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D5B" w:rsidRPr="00231D5B" w:rsidRDefault="00231D5B" w:rsidP="00231D5B">
      <w:pPr>
        <w:shd w:val="clear" w:color="auto" w:fill="FFFFFF"/>
        <w:spacing w:after="0" w:line="240" w:lineRule="auto"/>
        <w:jc w:val="both"/>
        <w:textAlignment w:val="baseline"/>
        <w:rPr>
          <w:rFonts w:ascii="Tahoma" w:eastAsia="Times New Roman" w:hAnsi="Tahoma" w:cs="Tahoma"/>
          <w:color w:val="333333"/>
          <w:lang w:eastAsia="tr-TR"/>
        </w:rPr>
      </w:pPr>
      <w:r w:rsidRPr="00231D5B">
        <w:rPr>
          <w:rFonts w:ascii="Tahoma" w:eastAsia="Times New Roman" w:hAnsi="Tahoma" w:cs="Tahoma"/>
          <w:color w:val="333333"/>
          <w:lang w:eastAsia="tr-TR"/>
        </w:rPr>
        <w:t>Birleşmiş Milletler Sisteminde Engellilik</w:t>
      </w:r>
    </w:p>
    <w:p w:rsidR="00231D5B" w:rsidRPr="00231D5B" w:rsidRDefault="00231D5B" w:rsidP="00231D5B">
      <w:pPr>
        <w:shd w:val="clear" w:color="auto" w:fill="FFFFFF"/>
        <w:spacing w:after="0" w:line="240" w:lineRule="auto"/>
        <w:jc w:val="both"/>
        <w:textAlignment w:val="baseline"/>
        <w:rPr>
          <w:rFonts w:ascii="Tahoma" w:eastAsia="Times New Roman" w:hAnsi="Tahoma" w:cs="Tahoma"/>
          <w:color w:val="333333"/>
          <w:lang w:eastAsia="tr-TR"/>
        </w:rPr>
      </w:pPr>
      <w:r w:rsidRPr="00231D5B">
        <w:rPr>
          <w:rFonts w:ascii="Tahoma" w:eastAsia="Times New Roman" w:hAnsi="Tahoma" w:cs="Tahoma"/>
          <w:color w:val="333333"/>
          <w:lang w:eastAsia="tr-TR"/>
        </w:rPr>
        <w:br/>
        <w:t>Herkes için eşitlik ilkesi ile hareket eden Birleşmiş Milletler ( </w:t>
      </w:r>
      <w:hyperlink r:id="rId5" w:tgtFrame="_blank" w:tooltip="UN" w:history="1">
        <w:r w:rsidRPr="00231D5B">
          <w:rPr>
            <w:rFonts w:ascii="Tahoma" w:eastAsia="Times New Roman" w:hAnsi="Tahoma" w:cs="Tahoma"/>
            <w:color w:val="000000"/>
            <w:u w:val="single"/>
            <w:bdr w:val="none" w:sz="0" w:space="0" w:color="auto" w:frame="1"/>
            <w:lang w:eastAsia="tr-TR"/>
          </w:rPr>
          <w:t>UN</w:t>
        </w:r>
      </w:hyperlink>
      <w:r w:rsidRPr="00231D5B">
        <w:rPr>
          <w:rFonts w:ascii="Tahoma" w:eastAsia="Times New Roman" w:hAnsi="Tahoma" w:cs="Tahoma"/>
          <w:color w:val="333333"/>
          <w:lang w:eastAsia="tr-TR"/>
        </w:rPr>
        <w:t>) belgelerinde engellilik ilk kez 1948 yılında yayınlanan  </w:t>
      </w:r>
      <w:r w:rsidRPr="00231D5B">
        <w:rPr>
          <w:rFonts w:ascii="Tahoma" w:eastAsia="Times New Roman" w:hAnsi="Tahoma" w:cs="Tahoma"/>
          <w:color w:val="333333"/>
          <w:bdr w:val="none" w:sz="0" w:space="0" w:color="auto" w:frame="1"/>
          <w:lang w:eastAsia="tr-TR"/>
        </w:rPr>
        <w:t>İnsan Hakları Evrensel Bildirgesi</w:t>
      </w:r>
      <w:r w:rsidRPr="00231D5B">
        <w:rPr>
          <w:rFonts w:ascii="Tahoma" w:eastAsia="Times New Roman" w:hAnsi="Tahoma" w:cs="Tahoma"/>
          <w:color w:val="333333"/>
          <w:lang w:eastAsia="tr-TR"/>
        </w:rPr>
        <w:t> ‘</w:t>
      </w:r>
      <w:proofErr w:type="spellStart"/>
      <w:r w:rsidRPr="00231D5B">
        <w:rPr>
          <w:rFonts w:ascii="Tahoma" w:eastAsia="Times New Roman" w:hAnsi="Tahoma" w:cs="Tahoma"/>
          <w:color w:val="333333"/>
          <w:lang w:eastAsia="tr-TR"/>
        </w:rPr>
        <w:t>nde</w:t>
      </w:r>
      <w:proofErr w:type="spellEnd"/>
      <w:r w:rsidRPr="00231D5B">
        <w:rPr>
          <w:rFonts w:ascii="Tahoma" w:eastAsia="Times New Roman" w:hAnsi="Tahoma" w:cs="Tahoma"/>
          <w:color w:val="333333"/>
          <w:lang w:eastAsia="tr-TR"/>
        </w:rPr>
        <w:t xml:space="preserve"> dile getirilse de BM sistemi içerisinde engellilikle ilgili çalışmaların başlama tarihi 1945 yılına dayanmaktadır. Özellikle görme ve işitme engelliler gibi bedensel engeller taşıyan bireylerin haklarının arttırılmasına odaklanılmış, bunun dışında da engelliliği önleme ve </w:t>
      </w:r>
      <w:proofErr w:type="gramStart"/>
      <w:r w:rsidRPr="00231D5B">
        <w:rPr>
          <w:rFonts w:ascii="Tahoma" w:eastAsia="Times New Roman" w:hAnsi="Tahoma" w:cs="Tahoma"/>
          <w:color w:val="333333"/>
          <w:lang w:eastAsia="tr-TR"/>
        </w:rPr>
        <w:t>rehabilitasyon</w:t>
      </w:r>
      <w:proofErr w:type="gramEnd"/>
      <w:r w:rsidRPr="00231D5B">
        <w:rPr>
          <w:rFonts w:ascii="Tahoma" w:eastAsia="Times New Roman" w:hAnsi="Tahoma" w:cs="Tahoma"/>
          <w:color w:val="333333"/>
          <w:lang w:eastAsia="tr-TR"/>
        </w:rPr>
        <w:t xml:space="preserve"> çalışmalarına önem verilmiştir.</w:t>
      </w:r>
      <w:r w:rsidRPr="00231D5B">
        <w:rPr>
          <w:rFonts w:ascii="Tahoma" w:eastAsia="Times New Roman" w:hAnsi="Tahoma" w:cs="Tahoma"/>
          <w:color w:val="333333"/>
          <w:lang w:eastAsia="tr-TR"/>
        </w:rPr>
        <w:br/>
        <w:t xml:space="preserve">1950 yılında Cenova Konferansında engellilerin sosyal rehabilitasyonu dile getirilmiş ve bir komisyon kurularak eğitim, tedavi, mesleki </w:t>
      </w:r>
      <w:proofErr w:type="gramStart"/>
      <w:r w:rsidRPr="00231D5B">
        <w:rPr>
          <w:rFonts w:ascii="Tahoma" w:eastAsia="Times New Roman" w:hAnsi="Tahoma" w:cs="Tahoma"/>
          <w:color w:val="333333"/>
          <w:lang w:eastAsia="tr-TR"/>
        </w:rPr>
        <w:t>rehabilitasyon</w:t>
      </w:r>
      <w:proofErr w:type="gramEnd"/>
      <w:r w:rsidRPr="00231D5B">
        <w:rPr>
          <w:rFonts w:ascii="Tahoma" w:eastAsia="Times New Roman" w:hAnsi="Tahoma" w:cs="Tahoma"/>
          <w:color w:val="333333"/>
          <w:lang w:eastAsia="tr-TR"/>
        </w:rPr>
        <w:t xml:space="preserve"> ve istihdam konularında uluslararası standartlar belirlenmesi ön görülmüştür.</w:t>
      </w:r>
      <w:r w:rsidRPr="00231D5B">
        <w:rPr>
          <w:rFonts w:ascii="Tahoma" w:eastAsia="Times New Roman" w:hAnsi="Tahoma" w:cs="Tahoma"/>
          <w:color w:val="333333"/>
          <w:lang w:eastAsia="tr-TR"/>
        </w:rPr>
        <w:br/>
        <w:t>1952 yılında Birleşmiş Milletler tarafından  </w:t>
      </w:r>
      <w:hyperlink r:id="rId6" w:tgtFrame="_blank" w:tooltip="UNDP" w:history="1">
        <w:r w:rsidRPr="00231D5B">
          <w:rPr>
            <w:rFonts w:ascii="Tahoma" w:eastAsia="Times New Roman" w:hAnsi="Tahoma" w:cs="Tahoma"/>
            <w:color w:val="000000"/>
            <w:u w:val="single"/>
            <w:bdr w:val="none" w:sz="0" w:space="0" w:color="auto" w:frame="1"/>
            <w:lang w:eastAsia="tr-TR"/>
          </w:rPr>
          <w:t>UNDP</w:t>
        </w:r>
      </w:hyperlink>
      <w:r w:rsidRPr="00231D5B">
        <w:rPr>
          <w:rFonts w:ascii="Tahoma" w:eastAsia="Times New Roman" w:hAnsi="Tahoma" w:cs="Tahoma"/>
          <w:color w:val="333333"/>
          <w:lang w:eastAsia="tr-TR"/>
        </w:rPr>
        <w:t>,  </w:t>
      </w:r>
      <w:hyperlink r:id="rId7" w:tgtFrame="_blank" w:tooltip="ILO" w:history="1">
        <w:r w:rsidRPr="00231D5B">
          <w:rPr>
            <w:rFonts w:ascii="Tahoma" w:eastAsia="Times New Roman" w:hAnsi="Tahoma" w:cs="Tahoma"/>
            <w:color w:val="000000"/>
            <w:u w:val="single"/>
            <w:bdr w:val="none" w:sz="0" w:space="0" w:color="auto" w:frame="1"/>
            <w:lang w:eastAsia="tr-TR"/>
          </w:rPr>
          <w:t>ILO</w:t>
        </w:r>
      </w:hyperlink>
      <w:r w:rsidRPr="00231D5B">
        <w:rPr>
          <w:rFonts w:ascii="Tahoma" w:eastAsia="Times New Roman" w:hAnsi="Tahoma" w:cs="Tahoma"/>
          <w:color w:val="333333"/>
          <w:lang w:eastAsia="tr-TR"/>
        </w:rPr>
        <w:t>,  </w:t>
      </w:r>
      <w:hyperlink r:id="rId8" w:tgtFrame="_blank" w:tooltip="WHO" w:history="1">
        <w:r w:rsidRPr="00231D5B">
          <w:rPr>
            <w:rFonts w:ascii="Tahoma" w:eastAsia="Times New Roman" w:hAnsi="Tahoma" w:cs="Tahoma"/>
            <w:color w:val="000000"/>
            <w:u w:val="single"/>
            <w:bdr w:val="none" w:sz="0" w:space="0" w:color="auto" w:frame="1"/>
            <w:lang w:eastAsia="tr-TR"/>
          </w:rPr>
          <w:t>WHO</w:t>
        </w:r>
      </w:hyperlink>
      <w:r w:rsidRPr="00231D5B">
        <w:rPr>
          <w:rFonts w:ascii="Tahoma" w:eastAsia="Times New Roman" w:hAnsi="Tahoma" w:cs="Tahoma"/>
          <w:color w:val="333333"/>
          <w:lang w:eastAsia="tr-TR"/>
        </w:rPr>
        <w:t>,  </w:t>
      </w:r>
      <w:hyperlink r:id="rId9" w:tgtFrame="_blank" w:tooltip="UNESCO" w:history="1">
        <w:r w:rsidRPr="00231D5B">
          <w:rPr>
            <w:rFonts w:ascii="Tahoma" w:eastAsia="Times New Roman" w:hAnsi="Tahoma" w:cs="Tahoma"/>
            <w:color w:val="000000"/>
            <w:u w:val="single"/>
            <w:bdr w:val="none" w:sz="0" w:space="0" w:color="auto" w:frame="1"/>
            <w:lang w:eastAsia="tr-TR"/>
          </w:rPr>
          <w:t>UNESCO</w:t>
        </w:r>
      </w:hyperlink>
      <w:r w:rsidRPr="00231D5B">
        <w:rPr>
          <w:rFonts w:ascii="Tahoma" w:eastAsia="Times New Roman" w:hAnsi="Tahoma" w:cs="Tahoma"/>
          <w:color w:val="333333"/>
          <w:lang w:eastAsia="tr-TR"/>
        </w:rPr>
        <w:t>,  </w:t>
      </w:r>
      <w:hyperlink r:id="rId10" w:tgtFrame="_blank" w:tooltip="UNICEF" w:history="1">
        <w:r w:rsidRPr="00231D5B">
          <w:rPr>
            <w:rFonts w:ascii="Tahoma" w:eastAsia="Times New Roman" w:hAnsi="Tahoma" w:cs="Tahoma"/>
            <w:color w:val="000000"/>
            <w:u w:val="single"/>
            <w:bdr w:val="none" w:sz="0" w:space="0" w:color="auto" w:frame="1"/>
            <w:lang w:eastAsia="tr-TR"/>
          </w:rPr>
          <w:t>UNICEF</w:t>
        </w:r>
      </w:hyperlink>
      <w:r w:rsidRPr="00231D5B">
        <w:rPr>
          <w:rFonts w:ascii="Tahoma" w:eastAsia="Times New Roman" w:hAnsi="Tahoma" w:cs="Tahoma"/>
          <w:color w:val="333333"/>
          <w:lang w:eastAsia="tr-TR"/>
        </w:rPr>
        <w:t xml:space="preserve"> gibi uluslararası organizasyonların katılımının sağlandığı bir toplantı gerçekleştirilerek yeni bir bakış açısıyla eğitim ve </w:t>
      </w:r>
      <w:proofErr w:type="gramStart"/>
      <w:r w:rsidRPr="00231D5B">
        <w:rPr>
          <w:rFonts w:ascii="Tahoma" w:eastAsia="Times New Roman" w:hAnsi="Tahoma" w:cs="Tahoma"/>
          <w:color w:val="333333"/>
          <w:lang w:eastAsia="tr-TR"/>
        </w:rPr>
        <w:t>rehabilitasyon</w:t>
      </w:r>
      <w:proofErr w:type="gramEnd"/>
      <w:r w:rsidRPr="00231D5B">
        <w:rPr>
          <w:rFonts w:ascii="Tahoma" w:eastAsia="Times New Roman" w:hAnsi="Tahoma" w:cs="Tahoma"/>
          <w:color w:val="333333"/>
          <w:lang w:eastAsia="tr-TR"/>
        </w:rPr>
        <w:t xml:space="preserve"> programları geliştirilirken, engellilerle ilgili konuların da bu kuruluşların programlarına dahil edilmesi istenmiştir. Daha sonraki yıllarda bu organizasyonların ülkelere engellilerle ilgili konularda proje ve teknik destek sağlamaları kararı alınmıştır.</w:t>
      </w:r>
      <w:r w:rsidRPr="00231D5B">
        <w:rPr>
          <w:rFonts w:ascii="Tahoma" w:eastAsia="Times New Roman" w:hAnsi="Tahoma" w:cs="Tahoma"/>
          <w:color w:val="333333"/>
          <w:lang w:eastAsia="tr-TR"/>
        </w:rPr>
        <w:br/>
        <w:t>1969 yılında Birleşmiş Milletler Genel Konseyi  </w:t>
      </w:r>
      <w:r w:rsidRPr="00231D5B">
        <w:rPr>
          <w:rFonts w:ascii="Tahoma" w:eastAsia="Times New Roman" w:hAnsi="Tahoma" w:cs="Tahoma"/>
          <w:color w:val="333333"/>
          <w:bdr w:val="none" w:sz="0" w:space="0" w:color="auto" w:frame="1"/>
          <w:lang w:eastAsia="tr-TR"/>
        </w:rPr>
        <w:t>Sosyal Kalkınma ve Kalkınma Sürecine Dair Bildirgesi</w:t>
      </w:r>
      <w:r w:rsidRPr="00231D5B">
        <w:rPr>
          <w:rFonts w:ascii="Tahoma" w:eastAsia="Times New Roman" w:hAnsi="Tahoma" w:cs="Tahoma"/>
          <w:color w:val="333333"/>
          <w:lang w:eastAsia="tr-TR"/>
        </w:rPr>
        <w:t xml:space="preserve">’ni yürürlüğe koymuştur. Bu beyannamenin 19. maddesi zihinsel ve bedensel engellilerin topluma tam katılımının arttırılması da </w:t>
      </w:r>
      <w:proofErr w:type="gramStart"/>
      <w:r w:rsidRPr="00231D5B">
        <w:rPr>
          <w:rFonts w:ascii="Tahoma" w:eastAsia="Times New Roman" w:hAnsi="Tahoma" w:cs="Tahoma"/>
          <w:color w:val="333333"/>
          <w:lang w:eastAsia="tr-TR"/>
        </w:rPr>
        <w:t>dahil</w:t>
      </w:r>
      <w:proofErr w:type="gramEnd"/>
      <w:r w:rsidRPr="00231D5B">
        <w:rPr>
          <w:rFonts w:ascii="Tahoma" w:eastAsia="Times New Roman" w:hAnsi="Tahoma" w:cs="Tahoma"/>
          <w:color w:val="333333"/>
          <w:lang w:eastAsia="tr-TR"/>
        </w:rPr>
        <w:t xml:space="preserve"> olmak üzere sağlık, sosyal güvenlik ve sosyal refah önlemleri alınmasını ön görmektedir.</w:t>
      </w:r>
      <w:r w:rsidRPr="00231D5B">
        <w:rPr>
          <w:rFonts w:ascii="Tahoma" w:eastAsia="Times New Roman" w:hAnsi="Tahoma" w:cs="Tahoma"/>
          <w:color w:val="333333"/>
          <w:lang w:eastAsia="tr-TR"/>
        </w:rPr>
        <w:br/>
        <w:t>20 Aralık 1971 'de engellilerin haklarının uluslararası ve ulusal eylem planlarında hükümetler tarafından çerçeve olarak kullanılması amacıyla  </w:t>
      </w:r>
      <w:r w:rsidRPr="00231D5B">
        <w:rPr>
          <w:rFonts w:ascii="Tahoma" w:eastAsia="Times New Roman" w:hAnsi="Tahoma" w:cs="Tahoma"/>
          <w:color w:val="333333"/>
          <w:bdr w:val="none" w:sz="0" w:space="0" w:color="auto" w:frame="1"/>
          <w:lang w:eastAsia="tr-TR"/>
        </w:rPr>
        <w:t xml:space="preserve">Zihinsel engellilerin Haklarına Dair </w:t>
      </w:r>
      <w:proofErr w:type="spellStart"/>
      <w:r w:rsidRPr="00231D5B">
        <w:rPr>
          <w:rFonts w:ascii="Tahoma" w:eastAsia="Times New Roman" w:hAnsi="Tahoma" w:cs="Tahoma"/>
          <w:color w:val="333333"/>
          <w:bdr w:val="none" w:sz="0" w:space="0" w:color="auto" w:frame="1"/>
          <w:lang w:eastAsia="tr-TR"/>
        </w:rPr>
        <w:t>Bildirge</w:t>
      </w:r>
      <w:r w:rsidRPr="00231D5B">
        <w:rPr>
          <w:rFonts w:ascii="Tahoma" w:eastAsia="Times New Roman" w:hAnsi="Tahoma" w:cs="Tahoma"/>
          <w:color w:val="333333"/>
          <w:lang w:eastAsia="tr-TR"/>
        </w:rPr>
        <w:t>’yi</w:t>
      </w:r>
      <w:proofErr w:type="spellEnd"/>
      <w:r w:rsidRPr="00231D5B">
        <w:rPr>
          <w:rFonts w:ascii="Tahoma" w:eastAsia="Times New Roman" w:hAnsi="Tahoma" w:cs="Tahoma"/>
          <w:color w:val="333333"/>
          <w:lang w:eastAsia="tr-TR"/>
        </w:rPr>
        <w:t xml:space="preserve"> yayınlanmıştır.</w:t>
      </w:r>
      <w:r w:rsidRPr="00231D5B">
        <w:rPr>
          <w:rFonts w:ascii="Tahoma" w:eastAsia="Times New Roman" w:hAnsi="Tahoma" w:cs="Tahoma"/>
          <w:color w:val="333333"/>
          <w:lang w:eastAsia="tr-TR"/>
        </w:rPr>
        <w:br/>
        <w:t>1975 yılının Aralık ayında BM Genel Konseyi tarafından  </w:t>
      </w:r>
      <w:r w:rsidRPr="00231D5B">
        <w:rPr>
          <w:rFonts w:ascii="Tahoma" w:eastAsia="Times New Roman" w:hAnsi="Tahoma" w:cs="Tahoma"/>
          <w:color w:val="333333"/>
          <w:bdr w:val="none" w:sz="0" w:space="0" w:color="auto" w:frame="1"/>
          <w:lang w:eastAsia="tr-TR"/>
        </w:rPr>
        <w:t>Engelli Hakları Bildirgesi</w:t>
      </w:r>
      <w:r w:rsidRPr="00231D5B">
        <w:rPr>
          <w:rFonts w:ascii="Tahoma" w:eastAsia="Times New Roman" w:hAnsi="Tahoma" w:cs="Tahoma"/>
          <w:color w:val="333333"/>
          <w:lang w:eastAsia="tr-TR"/>
        </w:rPr>
        <w:t> ‘</w:t>
      </w:r>
      <w:proofErr w:type="spellStart"/>
      <w:r w:rsidRPr="00231D5B">
        <w:rPr>
          <w:rFonts w:ascii="Tahoma" w:eastAsia="Times New Roman" w:hAnsi="Tahoma" w:cs="Tahoma"/>
          <w:color w:val="333333"/>
          <w:lang w:eastAsia="tr-TR"/>
        </w:rPr>
        <w:t>ni</w:t>
      </w:r>
      <w:proofErr w:type="spellEnd"/>
      <w:r w:rsidRPr="00231D5B">
        <w:rPr>
          <w:rFonts w:ascii="Tahoma" w:eastAsia="Times New Roman" w:hAnsi="Tahoma" w:cs="Tahoma"/>
          <w:color w:val="333333"/>
          <w:lang w:eastAsia="tr-TR"/>
        </w:rPr>
        <w:t xml:space="preserve"> yayınlanmıştır. Burada tüm engellilerin haklarının din, dil, ırk, cinsiyet, ideolojik ayrım yapılmaksızın garanti altına alındığı söylenmektedir.</w:t>
      </w:r>
      <w:r w:rsidRPr="00231D5B">
        <w:rPr>
          <w:rFonts w:ascii="Tahoma" w:eastAsia="Times New Roman" w:hAnsi="Tahoma" w:cs="Tahoma"/>
          <w:color w:val="333333"/>
          <w:lang w:eastAsia="tr-TR"/>
        </w:rPr>
        <w:br/>
        <w:t>1981 yılı Birleşmiş Milletlerce  </w:t>
      </w:r>
      <w:hyperlink r:id="rId11" w:tgtFrame="_blank" w:tooltip="Uluslararası Engelliler Yılı" w:history="1">
        <w:r w:rsidRPr="00231D5B">
          <w:rPr>
            <w:rFonts w:ascii="Tahoma" w:eastAsia="Times New Roman" w:hAnsi="Tahoma" w:cs="Tahoma"/>
            <w:color w:val="000000"/>
            <w:u w:val="single"/>
            <w:bdr w:val="none" w:sz="0" w:space="0" w:color="auto" w:frame="1"/>
            <w:lang w:eastAsia="tr-TR"/>
          </w:rPr>
          <w:t>Uluslararası Engelliler Yılı</w:t>
        </w:r>
      </w:hyperlink>
      <w:r w:rsidRPr="00231D5B">
        <w:rPr>
          <w:rFonts w:ascii="Tahoma" w:eastAsia="Times New Roman" w:hAnsi="Tahoma" w:cs="Tahoma"/>
          <w:color w:val="333333"/>
          <w:lang w:eastAsia="tr-TR"/>
        </w:rPr>
        <w:t> olarak ilan edilmiştir. Aynı yıl Viyana'da "engellilerin Eğitimi, Engelliliği Önleme ve Sosyal Hayata Tam Katılım Konusunda Dünya Konferansı" gerçekleştirilmiştir.</w:t>
      </w:r>
      <w:r w:rsidRPr="00231D5B">
        <w:rPr>
          <w:rFonts w:ascii="Tahoma" w:eastAsia="Times New Roman" w:hAnsi="Tahoma" w:cs="Tahoma"/>
          <w:color w:val="333333"/>
          <w:lang w:eastAsia="tr-TR"/>
        </w:rPr>
        <w:br/>
        <w:t>1982 yılında  </w:t>
      </w:r>
      <w:r w:rsidRPr="00231D5B">
        <w:rPr>
          <w:rFonts w:ascii="Tahoma" w:eastAsia="Times New Roman" w:hAnsi="Tahoma" w:cs="Tahoma"/>
          <w:color w:val="333333"/>
          <w:bdr w:val="none" w:sz="0" w:space="0" w:color="auto" w:frame="1"/>
          <w:lang w:eastAsia="tr-TR"/>
        </w:rPr>
        <w:t>Engelliler İçin Dünya Eylem Programı</w:t>
      </w:r>
      <w:r w:rsidRPr="00231D5B">
        <w:rPr>
          <w:rFonts w:ascii="Tahoma" w:eastAsia="Times New Roman" w:hAnsi="Tahoma" w:cs="Tahoma"/>
          <w:color w:val="333333"/>
          <w:lang w:eastAsia="tr-TR"/>
        </w:rPr>
        <w:t> hazırlanmıştır. Bu programda engellilikle ilgili oluşturulacak politikalar üç başlık altında toplanmıştır. Bunlar Önleme; Rehabilitasyon ve Fırsat Eşitliğidir. 3 Aralıkta düzenlenen Genel Konseyde ise her yıl 3 Aralık gününün Engelliler Günü olarak kutlanmasına yönelik tavsiye kararı sunulmuştur.</w:t>
      </w:r>
      <w:r w:rsidRPr="00231D5B">
        <w:rPr>
          <w:rFonts w:ascii="Tahoma" w:eastAsia="Times New Roman" w:hAnsi="Tahoma" w:cs="Tahoma"/>
          <w:color w:val="333333"/>
          <w:lang w:eastAsia="tr-TR"/>
        </w:rPr>
        <w:br/>
        <w:t xml:space="preserve">Aynı toplantıda Engelliler için Dünya Eylem Planının tavsiye ettiği faaliyetlerin hükümetlerce uygulanmasını ve tüm dünyada engellilerle ilgili </w:t>
      </w:r>
      <w:proofErr w:type="gramStart"/>
      <w:r w:rsidRPr="00231D5B">
        <w:rPr>
          <w:rFonts w:ascii="Tahoma" w:eastAsia="Times New Roman" w:hAnsi="Tahoma" w:cs="Tahoma"/>
          <w:color w:val="333333"/>
          <w:lang w:eastAsia="tr-TR"/>
        </w:rPr>
        <w:t>global</w:t>
      </w:r>
      <w:proofErr w:type="gramEnd"/>
      <w:r w:rsidRPr="00231D5B">
        <w:rPr>
          <w:rFonts w:ascii="Tahoma" w:eastAsia="Times New Roman" w:hAnsi="Tahoma" w:cs="Tahoma"/>
          <w:color w:val="333333"/>
          <w:lang w:eastAsia="tr-TR"/>
        </w:rPr>
        <w:t xml:space="preserve"> bir kalkınma sağlamak amacıyla  </w:t>
      </w:r>
      <w:hyperlink r:id="rId12" w:tgtFrame="_blank" w:tooltip="1983-1992 Birleşmiş Milletler Engelliler Onyılı" w:history="1">
        <w:r w:rsidRPr="00231D5B">
          <w:rPr>
            <w:rFonts w:ascii="Tahoma" w:eastAsia="Times New Roman" w:hAnsi="Tahoma" w:cs="Tahoma"/>
            <w:color w:val="000000"/>
            <w:u w:val="single"/>
            <w:bdr w:val="none" w:sz="0" w:space="0" w:color="auto" w:frame="1"/>
            <w:lang w:eastAsia="tr-TR"/>
          </w:rPr>
          <w:t xml:space="preserve">1983-1992 Birleşmiş Milletler Engelliler </w:t>
        </w:r>
        <w:proofErr w:type="spellStart"/>
        <w:r w:rsidRPr="00231D5B">
          <w:rPr>
            <w:rFonts w:ascii="Tahoma" w:eastAsia="Times New Roman" w:hAnsi="Tahoma" w:cs="Tahoma"/>
            <w:color w:val="000000"/>
            <w:u w:val="single"/>
            <w:bdr w:val="none" w:sz="0" w:space="0" w:color="auto" w:frame="1"/>
            <w:lang w:eastAsia="tr-TR"/>
          </w:rPr>
          <w:t>Onyılı</w:t>
        </w:r>
        <w:proofErr w:type="spellEnd"/>
      </w:hyperlink>
      <w:r w:rsidRPr="00231D5B">
        <w:rPr>
          <w:rFonts w:ascii="Tahoma" w:eastAsia="Times New Roman" w:hAnsi="Tahoma" w:cs="Tahoma"/>
          <w:color w:val="333333"/>
          <w:lang w:eastAsia="tr-TR"/>
        </w:rPr>
        <w:t> ilan edilmiştir.</w:t>
      </w:r>
      <w:r w:rsidRPr="00231D5B">
        <w:rPr>
          <w:rFonts w:ascii="Tahoma" w:eastAsia="Times New Roman" w:hAnsi="Tahoma" w:cs="Tahoma"/>
          <w:color w:val="333333"/>
          <w:lang w:eastAsia="tr-TR"/>
        </w:rPr>
        <w:br/>
        <w:t>1989'da  </w:t>
      </w:r>
      <w:r w:rsidRPr="00231D5B">
        <w:rPr>
          <w:rFonts w:ascii="Tahoma" w:eastAsia="Times New Roman" w:hAnsi="Tahoma" w:cs="Tahoma"/>
          <w:color w:val="333333"/>
          <w:bdr w:val="none" w:sz="0" w:space="0" w:color="auto" w:frame="1"/>
          <w:lang w:eastAsia="tr-TR"/>
        </w:rPr>
        <w:t xml:space="preserve">Engelliler Alanında İnsan Kaynakları Geliştirme Eylem Planı İçin Tallinn </w:t>
      </w:r>
      <w:proofErr w:type="spellStart"/>
      <w:r w:rsidRPr="00231D5B">
        <w:rPr>
          <w:rFonts w:ascii="Tahoma" w:eastAsia="Times New Roman" w:hAnsi="Tahoma" w:cs="Tahoma"/>
          <w:color w:val="333333"/>
          <w:bdr w:val="none" w:sz="0" w:space="0" w:color="auto" w:frame="1"/>
          <w:lang w:eastAsia="tr-TR"/>
        </w:rPr>
        <w:t>Çerçevesi</w:t>
      </w:r>
      <w:r w:rsidRPr="00231D5B">
        <w:rPr>
          <w:rFonts w:ascii="Tahoma" w:eastAsia="Times New Roman" w:hAnsi="Tahoma" w:cs="Tahoma"/>
          <w:color w:val="333333"/>
          <w:lang w:eastAsia="tr-TR"/>
        </w:rPr>
        <w:t>kabul</w:t>
      </w:r>
      <w:proofErr w:type="spellEnd"/>
      <w:r w:rsidRPr="00231D5B">
        <w:rPr>
          <w:rFonts w:ascii="Tahoma" w:eastAsia="Times New Roman" w:hAnsi="Tahoma" w:cs="Tahoma"/>
          <w:color w:val="333333"/>
          <w:lang w:eastAsia="tr-TR"/>
        </w:rPr>
        <w:t xml:space="preserve"> edilmiştir. Bu çerçevede engellilerin iş gücü piyasasında yer almaları ve mesleki istihdamları için eğitilmeleri gerektiği belirtilmektedir.</w:t>
      </w:r>
      <w:r w:rsidRPr="00231D5B">
        <w:rPr>
          <w:rFonts w:ascii="Tahoma" w:eastAsia="Times New Roman" w:hAnsi="Tahoma" w:cs="Tahoma"/>
          <w:color w:val="333333"/>
          <w:lang w:eastAsia="tr-TR"/>
        </w:rPr>
        <w:br/>
        <w:t>1991'de  </w:t>
      </w:r>
      <w:r w:rsidRPr="00231D5B">
        <w:rPr>
          <w:rFonts w:ascii="Tahoma" w:eastAsia="Times New Roman" w:hAnsi="Tahoma" w:cs="Tahoma"/>
          <w:color w:val="333333"/>
          <w:bdr w:val="none" w:sz="0" w:space="0" w:color="auto" w:frame="1"/>
          <w:lang w:eastAsia="tr-TR"/>
        </w:rPr>
        <w:t>Akıl Hastalarının Korunmasına ve Akıl Sağlığının Geliştirilmesine Dair Prensipler</w:t>
      </w:r>
      <w:r w:rsidRPr="00231D5B">
        <w:rPr>
          <w:rFonts w:ascii="Tahoma" w:eastAsia="Times New Roman" w:hAnsi="Tahoma" w:cs="Tahoma"/>
          <w:color w:val="333333"/>
          <w:lang w:eastAsia="tr-TR"/>
        </w:rPr>
        <w:t> yürürlüğe konmuştur. Bu bireylerin temel hakları ve özgürlüklerinden bahsetmektedir.</w:t>
      </w:r>
      <w:r w:rsidRPr="00231D5B">
        <w:rPr>
          <w:rFonts w:ascii="Tahoma" w:eastAsia="Times New Roman" w:hAnsi="Tahoma" w:cs="Tahoma"/>
          <w:color w:val="333333"/>
          <w:lang w:eastAsia="tr-TR"/>
        </w:rPr>
        <w:br/>
        <w:t xml:space="preserve">1992'de Birleşmiş Milletler Engelliler </w:t>
      </w:r>
      <w:proofErr w:type="spellStart"/>
      <w:r w:rsidRPr="00231D5B">
        <w:rPr>
          <w:rFonts w:ascii="Tahoma" w:eastAsia="Times New Roman" w:hAnsi="Tahoma" w:cs="Tahoma"/>
          <w:color w:val="333333"/>
          <w:lang w:eastAsia="tr-TR"/>
        </w:rPr>
        <w:t>Onyılı'nın</w:t>
      </w:r>
      <w:proofErr w:type="spellEnd"/>
      <w:r w:rsidRPr="00231D5B">
        <w:rPr>
          <w:rFonts w:ascii="Tahoma" w:eastAsia="Times New Roman" w:hAnsi="Tahoma" w:cs="Tahoma"/>
          <w:color w:val="333333"/>
          <w:lang w:eastAsia="tr-TR"/>
        </w:rPr>
        <w:t xml:space="preserve"> kapanış toplantısında her yıl 3 Aralık gününün  </w:t>
      </w:r>
      <w:hyperlink r:id="rId13" w:tgtFrame="_blank" w:tooltip="Engelliler Günü" w:history="1">
        <w:r w:rsidRPr="00231D5B">
          <w:rPr>
            <w:rFonts w:ascii="Tahoma" w:eastAsia="Times New Roman" w:hAnsi="Tahoma" w:cs="Tahoma"/>
            <w:color w:val="000000"/>
            <w:u w:val="single"/>
            <w:bdr w:val="none" w:sz="0" w:space="0" w:color="auto" w:frame="1"/>
            <w:lang w:eastAsia="tr-TR"/>
          </w:rPr>
          <w:t>Engelliler Günü</w:t>
        </w:r>
      </w:hyperlink>
      <w:r w:rsidRPr="00231D5B">
        <w:rPr>
          <w:rFonts w:ascii="Tahoma" w:eastAsia="Times New Roman" w:hAnsi="Tahoma" w:cs="Tahoma"/>
          <w:color w:val="333333"/>
          <w:lang w:eastAsia="tr-TR"/>
        </w:rPr>
        <w:t> olarak kutlanması kararlaştırılmıştır. Bu toplantıda ayrıca engellilerin büyük bir kısmının gelişmekte olan ülkelerde yaşadığına binaen 1993-2002 yılının  </w:t>
      </w:r>
      <w:hyperlink r:id="rId14" w:tgtFrame="_blank" w:tooltip="Asya-Pasifik Engelliler Onyılı" w:history="1">
        <w:r w:rsidRPr="00231D5B">
          <w:rPr>
            <w:rFonts w:ascii="Tahoma" w:eastAsia="Times New Roman" w:hAnsi="Tahoma" w:cs="Tahoma"/>
            <w:color w:val="000000"/>
            <w:u w:val="single"/>
            <w:bdr w:val="none" w:sz="0" w:space="0" w:color="auto" w:frame="1"/>
            <w:lang w:eastAsia="tr-TR"/>
          </w:rPr>
          <w:t xml:space="preserve">Asya-Pasifik Engelliler </w:t>
        </w:r>
        <w:proofErr w:type="spellStart"/>
        <w:r w:rsidRPr="00231D5B">
          <w:rPr>
            <w:rFonts w:ascii="Tahoma" w:eastAsia="Times New Roman" w:hAnsi="Tahoma" w:cs="Tahoma"/>
            <w:color w:val="000000"/>
            <w:u w:val="single"/>
            <w:bdr w:val="none" w:sz="0" w:space="0" w:color="auto" w:frame="1"/>
            <w:lang w:eastAsia="tr-TR"/>
          </w:rPr>
          <w:t>Onyılı</w:t>
        </w:r>
        <w:proofErr w:type="spellEnd"/>
      </w:hyperlink>
      <w:r w:rsidRPr="00231D5B">
        <w:rPr>
          <w:rFonts w:ascii="Tahoma" w:eastAsia="Times New Roman" w:hAnsi="Tahoma" w:cs="Tahoma"/>
          <w:color w:val="333333"/>
          <w:lang w:eastAsia="tr-TR"/>
        </w:rPr>
        <w:t xml:space="preserve"> olarak ilan edilmiştir. Engelliler İdaresi Başkanlığının 1998 yılında </w:t>
      </w:r>
      <w:proofErr w:type="gramStart"/>
      <w:r w:rsidRPr="00231D5B">
        <w:rPr>
          <w:rFonts w:ascii="Tahoma" w:eastAsia="Times New Roman" w:hAnsi="Tahoma" w:cs="Tahoma"/>
          <w:color w:val="333333"/>
          <w:lang w:eastAsia="tr-TR"/>
        </w:rPr>
        <w:t>dahil</w:t>
      </w:r>
      <w:proofErr w:type="gramEnd"/>
      <w:r w:rsidRPr="00231D5B">
        <w:rPr>
          <w:rFonts w:ascii="Tahoma" w:eastAsia="Times New Roman" w:hAnsi="Tahoma" w:cs="Tahoma"/>
          <w:color w:val="333333"/>
          <w:lang w:eastAsia="tr-TR"/>
        </w:rPr>
        <w:t xml:space="preserve"> olduğu Engelliler </w:t>
      </w:r>
      <w:proofErr w:type="spellStart"/>
      <w:r w:rsidRPr="00231D5B">
        <w:rPr>
          <w:rFonts w:ascii="Tahoma" w:eastAsia="Times New Roman" w:hAnsi="Tahoma" w:cs="Tahoma"/>
          <w:color w:val="333333"/>
          <w:lang w:eastAsia="tr-TR"/>
        </w:rPr>
        <w:t>Onyıl</w:t>
      </w:r>
      <w:proofErr w:type="spellEnd"/>
      <w:r w:rsidRPr="00231D5B">
        <w:rPr>
          <w:rFonts w:ascii="Tahoma" w:eastAsia="Times New Roman" w:hAnsi="Tahoma" w:cs="Tahoma"/>
          <w:color w:val="333333"/>
          <w:lang w:eastAsia="tr-TR"/>
        </w:rPr>
        <w:t xml:space="preserve"> sürecinin kapanış toplantısı 2002 yılında gerçekleştirilmiş ve Asya-Pasifik Engelliler </w:t>
      </w:r>
      <w:proofErr w:type="spellStart"/>
      <w:r w:rsidRPr="00231D5B">
        <w:rPr>
          <w:rFonts w:ascii="Tahoma" w:eastAsia="Times New Roman" w:hAnsi="Tahoma" w:cs="Tahoma"/>
          <w:color w:val="333333"/>
          <w:lang w:eastAsia="tr-TR"/>
        </w:rPr>
        <w:t>Onyılı’nın</w:t>
      </w:r>
      <w:proofErr w:type="spellEnd"/>
      <w:r w:rsidRPr="00231D5B">
        <w:rPr>
          <w:rFonts w:ascii="Tahoma" w:eastAsia="Times New Roman" w:hAnsi="Tahoma" w:cs="Tahoma"/>
          <w:color w:val="333333"/>
          <w:lang w:eastAsia="tr-TR"/>
        </w:rPr>
        <w:t xml:space="preserve"> 2002-2012 süreci için bir </w:t>
      </w:r>
      <w:proofErr w:type="spellStart"/>
      <w:r w:rsidRPr="00231D5B">
        <w:rPr>
          <w:rFonts w:ascii="Tahoma" w:eastAsia="Times New Roman" w:hAnsi="Tahoma" w:cs="Tahoma"/>
          <w:color w:val="333333"/>
          <w:lang w:eastAsia="tr-TR"/>
        </w:rPr>
        <w:t>onyıl</w:t>
      </w:r>
      <w:proofErr w:type="spellEnd"/>
      <w:r w:rsidRPr="00231D5B">
        <w:rPr>
          <w:rFonts w:ascii="Tahoma" w:eastAsia="Times New Roman" w:hAnsi="Tahoma" w:cs="Tahoma"/>
          <w:color w:val="333333"/>
          <w:lang w:eastAsia="tr-TR"/>
        </w:rPr>
        <w:t xml:space="preserve"> daha uzatılması kararı alınmıştır.</w:t>
      </w:r>
      <w:r w:rsidRPr="00231D5B">
        <w:rPr>
          <w:rFonts w:ascii="Tahoma" w:eastAsia="Times New Roman" w:hAnsi="Tahoma" w:cs="Tahoma"/>
          <w:color w:val="333333"/>
          <w:lang w:eastAsia="tr-TR"/>
        </w:rPr>
        <w:br/>
        <w:t>1993'de  </w:t>
      </w:r>
      <w:r w:rsidRPr="00231D5B">
        <w:rPr>
          <w:rFonts w:ascii="Tahoma" w:eastAsia="Times New Roman" w:hAnsi="Tahoma" w:cs="Tahoma"/>
          <w:color w:val="333333"/>
          <w:bdr w:val="none" w:sz="0" w:space="0" w:color="auto" w:frame="1"/>
          <w:lang w:eastAsia="tr-TR"/>
        </w:rPr>
        <w:t>Engelliler İçin Fırsat Eşitliği Konusunda Standart Kurallar</w:t>
      </w:r>
      <w:r w:rsidRPr="00231D5B">
        <w:rPr>
          <w:rFonts w:ascii="Tahoma" w:eastAsia="Times New Roman" w:hAnsi="Tahoma" w:cs="Tahoma"/>
          <w:color w:val="333333"/>
          <w:lang w:eastAsia="tr-TR"/>
        </w:rPr>
        <w:t> kabul edilmiştir. Bu kurallar Engelliler için Dünya Eylem Planını özetlemekte ve ülkelere eşit fırsatlar sunma konusunda nasıl önlemler alacağını bildirmektedir.</w:t>
      </w:r>
      <w:r w:rsidRPr="00231D5B">
        <w:rPr>
          <w:rFonts w:ascii="Tahoma" w:eastAsia="Times New Roman" w:hAnsi="Tahoma" w:cs="Tahoma"/>
          <w:color w:val="333333"/>
          <w:lang w:eastAsia="tr-TR"/>
        </w:rPr>
        <w:br/>
      </w:r>
      <w:r w:rsidRPr="00231D5B">
        <w:rPr>
          <w:rFonts w:ascii="Tahoma" w:eastAsia="Times New Roman" w:hAnsi="Tahoma" w:cs="Tahoma"/>
          <w:color w:val="333333"/>
          <w:lang w:eastAsia="tr-TR"/>
        </w:rPr>
        <w:lastRenderedPageBreak/>
        <w:t>1995 yılında Kopenhag’da gerçekleşen Dünya Sosyal Kalkınma Zirvesinde  </w:t>
      </w:r>
      <w:r w:rsidRPr="00231D5B">
        <w:rPr>
          <w:rFonts w:ascii="Tahoma" w:eastAsia="Times New Roman" w:hAnsi="Tahoma" w:cs="Tahoma"/>
          <w:color w:val="333333"/>
          <w:bdr w:val="none" w:sz="0" w:space="0" w:color="auto" w:frame="1"/>
          <w:lang w:eastAsia="tr-TR"/>
        </w:rPr>
        <w:t>Kopenhag Sosyal Kalkınma Bildirgesi ve Sosyal Kalkınma Eylem Planı</w:t>
      </w:r>
      <w:r w:rsidRPr="00231D5B">
        <w:rPr>
          <w:rFonts w:ascii="Tahoma" w:eastAsia="Times New Roman" w:hAnsi="Tahoma" w:cs="Tahoma"/>
          <w:color w:val="333333"/>
          <w:lang w:eastAsia="tr-TR"/>
        </w:rPr>
        <w:t> hazırlanmıştır. Kopenhag Bildirgesi ve Eylem Programı Karar 6’da devletlerin engellilere eşit eğitim fırsatı verilmesi konusunda garanti vermesini istemektedir.</w:t>
      </w:r>
      <w:r w:rsidRPr="00231D5B">
        <w:rPr>
          <w:rFonts w:ascii="Tahoma" w:eastAsia="Times New Roman" w:hAnsi="Tahoma" w:cs="Tahoma"/>
          <w:color w:val="333333"/>
          <w:lang w:eastAsia="tr-TR"/>
        </w:rPr>
        <w:br/>
        <w:t>Dünya nüfusu göz önünde bulundurulduğunda yaklaşık 500 milyon kişinin engelli olduğu ve bunun üçte ikisinin gelişmekte olan ülkelerde yaşadığı düşünülmektedir. Bu sayı dünyada yaşayan insan sayısı arttıkça artmaya devam edecektir. Dünya genelinde yaşayan bunca engelli birey engel nedenleri ne olursa olsun ya da dünyanın neresinde bulunuyorsa bulunsunlar yaşadıkları toplum içerisinde çeşitli sosyal ve fiziksel engellerden dolayı sınırlılıklarla karşılaşmaktadır.</w:t>
      </w:r>
      <w:r w:rsidRPr="00231D5B">
        <w:rPr>
          <w:rFonts w:ascii="Tahoma" w:eastAsia="Times New Roman" w:hAnsi="Tahoma" w:cs="Tahoma"/>
          <w:color w:val="333333"/>
          <w:lang w:eastAsia="tr-TR"/>
        </w:rPr>
        <w:br/>
        <w:t>Birleşmiş Milletler kurulduğu ilk zamanlardan beri engelli bireylerin sosyal durumlarını iyileştirmek ve yaşam kalitelerini yükseltmek için çaba göstermektedir. Birleşmiş Milletlerin engellilerin onurlarına ve haklarına yönelik çabalarının dayanağı Birleşmiş Milletlerin kuruluş ilkeleridir. Bu ilkeler herkesin bildiği gibi insan haklarına saygı, temel özgürlükler ve tüm insanların eşitliği ilkeleridir.</w:t>
      </w:r>
      <w:r w:rsidRPr="00231D5B">
        <w:rPr>
          <w:rFonts w:ascii="Tahoma" w:eastAsia="Times New Roman" w:hAnsi="Tahoma" w:cs="Tahoma"/>
          <w:color w:val="333333"/>
          <w:lang w:eastAsia="tr-TR"/>
        </w:rPr>
        <w:br/>
        <w:t>Birleşmiş Milletlerin bağlı organlarında da engellilere yönelik çalışmalar bulunmaktadır. Birleşmiş Milletler Eğitim, Bilim ve Kültür Organizasyonu ( </w:t>
      </w:r>
      <w:hyperlink r:id="rId15" w:tgtFrame="_blank" w:tooltip="UNESCO" w:history="1">
        <w:r w:rsidRPr="00231D5B">
          <w:rPr>
            <w:rFonts w:ascii="Tahoma" w:eastAsia="Times New Roman" w:hAnsi="Tahoma" w:cs="Tahoma"/>
            <w:color w:val="000000"/>
            <w:u w:val="single"/>
            <w:bdr w:val="none" w:sz="0" w:space="0" w:color="auto" w:frame="1"/>
            <w:lang w:eastAsia="tr-TR"/>
          </w:rPr>
          <w:t>UNESCO</w:t>
        </w:r>
      </w:hyperlink>
      <w:r w:rsidRPr="00231D5B">
        <w:rPr>
          <w:rFonts w:ascii="Tahoma" w:eastAsia="Times New Roman" w:hAnsi="Tahoma" w:cs="Tahoma"/>
          <w:color w:val="333333"/>
          <w:lang w:eastAsia="tr-TR"/>
        </w:rPr>
        <w:t>) özel eğitimle ilgili olarak yapılan ya da yapılacak faaliyetleri yürütmekle, Dünya Sağlık Örgütü (  </w:t>
      </w:r>
      <w:hyperlink r:id="rId16" w:tgtFrame="_blank" w:tooltip="WHO" w:history="1">
        <w:r w:rsidRPr="00231D5B">
          <w:rPr>
            <w:rFonts w:ascii="Tahoma" w:eastAsia="Times New Roman" w:hAnsi="Tahoma" w:cs="Tahoma"/>
            <w:color w:val="000000"/>
            <w:u w:val="single"/>
            <w:bdr w:val="none" w:sz="0" w:space="0" w:color="auto" w:frame="1"/>
            <w:lang w:eastAsia="tr-TR"/>
          </w:rPr>
          <w:t>WHO</w:t>
        </w:r>
      </w:hyperlink>
      <w:r w:rsidRPr="00231D5B">
        <w:rPr>
          <w:rFonts w:ascii="Tahoma" w:eastAsia="Times New Roman" w:hAnsi="Tahoma" w:cs="Tahoma"/>
          <w:color w:val="333333"/>
          <w:lang w:eastAsia="tr-TR"/>
        </w:rPr>
        <w:t>) sağlık ve engelliliğin önlenmesi konusu ile ilgili olarak teknik desteği vermekle, Birleşmiş Milletler Çocuk Fonu (  </w:t>
      </w:r>
      <w:hyperlink r:id="rId17" w:tgtFrame="_blank" w:tooltip="UNICEF" w:history="1">
        <w:r w:rsidRPr="00231D5B">
          <w:rPr>
            <w:rFonts w:ascii="Tahoma" w:eastAsia="Times New Roman" w:hAnsi="Tahoma" w:cs="Tahoma"/>
            <w:color w:val="000000"/>
            <w:u w:val="single"/>
            <w:bdr w:val="none" w:sz="0" w:space="0" w:color="auto" w:frame="1"/>
            <w:lang w:eastAsia="tr-TR"/>
          </w:rPr>
          <w:t>UNICEF</w:t>
        </w:r>
      </w:hyperlink>
      <w:r w:rsidRPr="00231D5B">
        <w:rPr>
          <w:rFonts w:ascii="Tahoma" w:eastAsia="Times New Roman" w:hAnsi="Tahoma" w:cs="Tahoma"/>
          <w:color w:val="333333"/>
          <w:lang w:eastAsia="tr-TR"/>
        </w:rPr>
        <w:t>) çocuklara yönelik hazırlanan programları destek sağlamakla sorumludur. Ayrıca, Uluslararası Çalışma Örgütü (  </w:t>
      </w:r>
      <w:hyperlink r:id="rId18" w:tgtFrame="_blank" w:tooltip="ILO" w:history="1">
        <w:r w:rsidRPr="00231D5B">
          <w:rPr>
            <w:rFonts w:ascii="Tahoma" w:eastAsia="Times New Roman" w:hAnsi="Tahoma" w:cs="Tahoma"/>
            <w:color w:val="000000"/>
            <w:u w:val="single"/>
            <w:bdr w:val="none" w:sz="0" w:space="0" w:color="auto" w:frame="1"/>
            <w:lang w:eastAsia="tr-TR"/>
          </w:rPr>
          <w:t>ILO</w:t>
        </w:r>
      </w:hyperlink>
      <w:r w:rsidRPr="00231D5B">
        <w:rPr>
          <w:rFonts w:ascii="Tahoma" w:eastAsia="Times New Roman" w:hAnsi="Tahoma" w:cs="Tahoma"/>
          <w:color w:val="333333"/>
          <w:lang w:eastAsia="tr-TR"/>
        </w:rPr>
        <w:t>) iş piyasasına engellilerin erişimini, uluslararası çalışma standartları aracılığıyla ekonomik bütünleşmenin sağlanması ve teknik işbirliği sağlamaktadır.</w:t>
      </w:r>
      <w:r w:rsidRPr="00231D5B">
        <w:rPr>
          <w:rFonts w:ascii="Tahoma" w:eastAsia="Times New Roman" w:hAnsi="Tahoma" w:cs="Tahoma"/>
          <w:color w:val="333333"/>
          <w:lang w:eastAsia="tr-TR"/>
        </w:rPr>
        <w:br/>
      </w:r>
      <w:hyperlink r:id="rId19" w:tgtFrame="_blank" w:tooltip="Birleşmiş Milletler Engelliler Programı" w:history="1">
        <w:r w:rsidRPr="00231D5B">
          <w:rPr>
            <w:rFonts w:ascii="Tahoma" w:eastAsia="Times New Roman" w:hAnsi="Tahoma" w:cs="Tahoma"/>
            <w:color w:val="000000"/>
            <w:u w:val="single"/>
            <w:bdr w:val="none" w:sz="0" w:space="0" w:color="auto" w:frame="1"/>
            <w:lang w:eastAsia="tr-TR"/>
          </w:rPr>
          <w:t>Birleşmiş Milletler Engelliler Programı</w:t>
        </w:r>
      </w:hyperlink>
      <w:r w:rsidRPr="00231D5B">
        <w:rPr>
          <w:rFonts w:ascii="Tahoma" w:eastAsia="Times New Roman" w:hAnsi="Tahoma" w:cs="Tahoma"/>
          <w:color w:val="333333"/>
          <w:lang w:eastAsia="tr-TR"/>
        </w:rPr>
        <w:t> Birleşmiş Milletler sistemi içerisinde engellilere yönelik hazırlanan temel programdır ve bu program Birleşmiş Milletler Genel Sekreterliği Ekonomik ve Sosyal İşler Bölümünün, Sosyal Politika ve Kalkınma Birimi tarafından yürütülmektedir.</w:t>
      </w:r>
      <w:r w:rsidRPr="00231D5B">
        <w:rPr>
          <w:rFonts w:ascii="Tahoma" w:eastAsia="Times New Roman" w:hAnsi="Tahoma" w:cs="Tahoma"/>
          <w:color w:val="333333"/>
          <w:lang w:eastAsia="tr-TR"/>
        </w:rPr>
        <w:br/>
        <w:t>Programın genel çerçevesi ve hedefleri  </w:t>
      </w:r>
      <w:r w:rsidRPr="00231D5B">
        <w:rPr>
          <w:rFonts w:ascii="Tahoma" w:eastAsia="Times New Roman" w:hAnsi="Tahoma" w:cs="Tahoma"/>
          <w:color w:val="333333"/>
          <w:bdr w:val="none" w:sz="0" w:space="0" w:color="auto" w:frame="1"/>
          <w:lang w:eastAsia="tr-TR"/>
        </w:rPr>
        <w:t>Engelliler için Dünya Eylem Programı</w:t>
      </w:r>
      <w:r w:rsidRPr="00231D5B">
        <w:rPr>
          <w:rFonts w:ascii="Tahoma" w:eastAsia="Times New Roman" w:hAnsi="Tahoma" w:cs="Tahoma"/>
          <w:color w:val="333333"/>
          <w:lang w:eastAsia="tr-TR"/>
        </w:rPr>
        <w:t> ve  </w:t>
      </w:r>
      <w:r w:rsidRPr="00231D5B">
        <w:rPr>
          <w:rFonts w:ascii="Tahoma" w:eastAsia="Times New Roman" w:hAnsi="Tahoma" w:cs="Tahoma"/>
          <w:color w:val="333333"/>
          <w:bdr w:val="none" w:sz="0" w:space="0" w:color="auto" w:frame="1"/>
          <w:lang w:eastAsia="tr-TR"/>
        </w:rPr>
        <w:t>Engelliler İçin Fırsat Eşitliği Konusunda Standart Kurallar</w:t>
      </w:r>
      <w:r w:rsidRPr="00231D5B">
        <w:rPr>
          <w:rFonts w:ascii="Tahoma" w:eastAsia="Times New Roman" w:hAnsi="Tahoma" w:cs="Tahoma"/>
          <w:color w:val="333333"/>
          <w:lang w:eastAsia="tr-TR"/>
        </w:rPr>
        <w:t> belgelerine dayanmaktadır. Bu programın temel amaçları şöyledir:</w:t>
      </w:r>
      <w:r w:rsidRPr="00231D5B">
        <w:rPr>
          <w:rFonts w:ascii="Tahoma" w:eastAsia="Times New Roman" w:hAnsi="Tahoma" w:cs="Tahoma"/>
          <w:color w:val="333333"/>
          <w:lang w:eastAsia="tr-TR"/>
        </w:rPr>
        <w:br/>
        <w:t> </w:t>
      </w:r>
    </w:p>
    <w:p w:rsidR="00231D5B" w:rsidRPr="00231D5B" w:rsidRDefault="00231D5B" w:rsidP="00231D5B">
      <w:pPr>
        <w:numPr>
          <w:ilvl w:val="0"/>
          <w:numId w:val="1"/>
        </w:numPr>
        <w:shd w:val="clear" w:color="auto" w:fill="FFFFFF"/>
        <w:spacing w:after="0" w:line="240" w:lineRule="auto"/>
        <w:ind w:left="0"/>
        <w:textAlignment w:val="baseline"/>
        <w:rPr>
          <w:rFonts w:ascii="Tahoma" w:eastAsia="Times New Roman" w:hAnsi="Tahoma" w:cs="Tahoma"/>
          <w:color w:val="333333"/>
          <w:lang w:eastAsia="tr-TR"/>
        </w:rPr>
      </w:pPr>
      <w:r w:rsidRPr="00231D5B">
        <w:rPr>
          <w:rFonts w:ascii="Tahoma" w:eastAsia="Times New Roman" w:hAnsi="Tahoma" w:cs="Tahoma"/>
          <w:color w:val="333333"/>
          <w:lang w:eastAsia="tr-TR"/>
        </w:rPr>
        <w:t>Engelli bireylerin sosyal hayata ve kalkınma sürecine tam ve etkin katılması konusunda destek sağlanması;</w:t>
      </w:r>
    </w:p>
    <w:p w:rsidR="00231D5B" w:rsidRPr="00231D5B" w:rsidRDefault="00231D5B" w:rsidP="00231D5B">
      <w:pPr>
        <w:numPr>
          <w:ilvl w:val="0"/>
          <w:numId w:val="2"/>
        </w:numPr>
        <w:shd w:val="clear" w:color="auto" w:fill="FFFFFF"/>
        <w:spacing w:after="0" w:line="240" w:lineRule="auto"/>
        <w:ind w:left="0"/>
        <w:textAlignment w:val="baseline"/>
        <w:rPr>
          <w:rFonts w:ascii="Tahoma" w:eastAsia="Times New Roman" w:hAnsi="Tahoma" w:cs="Tahoma"/>
          <w:color w:val="333333"/>
          <w:lang w:eastAsia="tr-TR"/>
        </w:rPr>
      </w:pPr>
      <w:r w:rsidRPr="00231D5B">
        <w:rPr>
          <w:rFonts w:ascii="Tahoma" w:eastAsia="Times New Roman" w:hAnsi="Tahoma" w:cs="Tahoma"/>
          <w:color w:val="333333"/>
          <w:lang w:eastAsia="tr-TR"/>
        </w:rPr>
        <w:t>Engellilere sağlanan haklarının ve onurlarının korunmasına yönelik çabaların arttırılması;</w:t>
      </w:r>
    </w:p>
    <w:p w:rsidR="00231D5B" w:rsidRPr="00231D5B" w:rsidRDefault="00231D5B" w:rsidP="00231D5B">
      <w:pPr>
        <w:numPr>
          <w:ilvl w:val="0"/>
          <w:numId w:val="3"/>
        </w:numPr>
        <w:shd w:val="clear" w:color="auto" w:fill="FFFFFF"/>
        <w:spacing w:after="0" w:line="240" w:lineRule="auto"/>
        <w:ind w:left="0"/>
        <w:textAlignment w:val="baseline"/>
        <w:rPr>
          <w:rFonts w:ascii="Tahoma" w:eastAsia="Times New Roman" w:hAnsi="Tahoma" w:cs="Tahoma"/>
          <w:color w:val="333333"/>
          <w:lang w:eastAsia="tr-TR"/>
        </w:rPr>
      </w:pPr>
      <w:r w:rsidRPr="00231D5B">
        <w:rPr>
          <w:rFonts w:ascii="Tahoma" w:eastAsia="Times New Roman" w:hAnsi="Tahoma" w:cs="Tahoma"/>
          <w:color w:val="333333"/>
          <w:lang w:eastAsia="tr-TR"/>
        </w:rPr>
        <w:t>Eğitim, istihdam, bilgi edinme, ürün ve hizmetlere erişimlerinin arttırılması;</w:t>
      </w:r>
    </w:p>
    <w:p w:rsidR="005968E6" w:rsidRDefault="00231D5B" w:rsidP="00231D5B">
      <w:r w:rsidRPr="00231D5B">
        <w:rPr>
          <w:rFonts w:ascii="Tahoma" w:eastAsia="Times New Roman" w:hAnsi="Tahoma" w:cs="Tahoma"/>
          <w:color w:val="333333"/>
          <w:shd w:val="clear" w:color="auto" w:fill="FFFFFF"/>
          <w:lang w:eastAsia="tr-TR"/>
        </w:rPr>
        <w:t> </w:t>
      </w:r>
      <w:r w:rsidRPr="00231D5B">
        <w:rPr>
          <w:rFonts w:ascii="Tahoma" w:eastAsia="Times New Roman" w:hAnsi="Tahoma" w:cs="Tahoma"/>
          <w:color w:val="333333"/>
          <w:lang w:eastAsia="tr-TR"/>
        </w:rPr>
        <w:br/>
      </w:r>
      <w:r w:rsidRPr="00231D5B">
        <w:rPr>
          <w:rFonts w:ascii="Tahoma" w:eastAsia="Times New Roman" w:hAnsi="Tahoma" w:cs="Tahoma"/>
          <w:color w:val="333333"/>
          <w:shd w:val="clear" w:color="auto" w:fill="FFFFFF"/>
          <w:lang w:eastAsia="tr-TR"/>
        </w:rPr>
        <w:t>Birleşmiş Milletler Engelliler Programı ayrıca engellilerin onurlarının ve haklarının korunması ve arttırılması konusunda kapsamlı ve uluslararası çalışma yürüten  </w:t>
      </w:r>
      <w:hyperlink r:id="rId20" w:tgtFrame="_blank" w:tooltip="Genel Sekreterlik, Ad Hoc Komitesi’ne" w:history="1">
        <w:r w:rsidRPr="00231D5B">
          <w:rPr>
            <w:rFonts w:ascii="Tahoma" w:eastAsia="Times New Roman" w:hAnsi="Tahoma" w:cs="Tahoma"/>
            <w:color w:val="000000"/>
            <w:u w:val="single"/>
            <w:bdr w:val="none" w:sz="0" w:space="0" w:color="auto" w:frame="1"/>
            <w:shd w:val="clear" w:color="auto" w:fill="FFFFFF"/>
            <w:lang w:eastAsia="tr-TR"/>
          </w:rPr>
          <w:t>Genel Sekreterlik, Ad Hoc Komitesi’ne</w:t>
        </w:r>
      </w:hyperlink>
      <w:r w:rsidRPr="00231D5B">
        <w:rPr>
          <w:rFonts w:ascii="Tahoma" w:eastAsia="Times New Roman" w:hAnsi="Tahoma" w:cs="Tahoma"/>
          <w:color w:val="333333"/>
          <w:shd w:val="clear" w:color="auto" w:fill="FFFFFF"/>
          <w:lang w:eastAsia="tr-TR"/>
        </w:rPr>
        <w:t> </w:t>
      </w:r>
      <w:proofErr w:type="spellStart"/>
      <w:r w:rsidRPr="00231D5B">
        <w:rPr>
          <w:rFonts w:ascii="Tahoma" w:eastAsia="Times New Roman" w:hAnsi="Tahoma" w:cs="Tahoma"/>
          <w:color w:val="333333"/>
          <w:shd w:val="clear" w:color="auto" w:fill="FFFFFF"/>
          <w:lang w:eastAsia="tr-TR"/>
        </w:rPr>
        <w:t>sekreterya</w:t>
      </w:r>
      <w:proofErr w:type="spellEnd"/>
      <w:r w:rsidRPr="00231D5B">
        <w:rPr>
          <w:rFonts w:ascii="Tahoma" w:eastAsia="Times New Roman" w:hAnsi="Tahoma" w:cs="Tahoma"/>
          <w:color w:val="333333"/>
          <w:shd w:val="clear" w:color="auto" w:fill="FFFFFF"/>
          <w:lang w:eastAsia="tr-TR"/>
        </w:rPr>
        <w:t xml:space="preserve"> hizmeti vermektedir. Ayrıca, bu program </w:t>
      </w:r>
      <w:proofErr w:type="gramStart"/>
      <w:r w:rsidRPr="00231D5B">
        <w:rPr>
          <w:rFonts w:ascii="Tahoma" w:eastAsia="Times New Roman" w:hAnsi="Tahoma" w:cs="Tahoma"/>
          <w:color w:val="333333"/>
          <w:shd w:val="clear" w:color="auto" w:fill="FFFFFF"/>
          <w:lang w:eastAsia="tr-TR"/>
        </w:rPr>
        <w:t>dahilinde</w:t>
      </w:r>
      <w:proofErr w:type="gramEnd"/>
      <w:r w:rsidRPr="00231D5B">
        <w:rPr>
          <w:rFonts w:ascii="Tahoma" w:eastAsia="Times New Roman" w:hAnsi="Tahoma" w:cs="Tahoma"/>
          <w:color w:val="333333"/>
          <w:shd w:val="clear" w:color="auto" w:fill="FFFFFF"/>
          <w:lang w:eastAsia="tr-TR"/>
        </w:rPr>
        <w:t xml:space="preserve"> ülkelerin engellilikle ilgili politikalarını belirlerken başvuru kaynağı olarak kullanabilecekleri engellilikle ilgili uluslararası ve bölgesel yasal düzenleme, belgeler ve standartların yer aldığı  </w:t>
      </w:r>
      <w:r w:rsidRPr="00231D5B">
        <w:rPr>
          <w:rFonts w:ascii="Tahoma" w:eastAsia="Times New Roman" w:hAnsi="Tahoma" w:cs="Tahoma"/>
          <w:color w:val="333333"/>
          <w:bdr w:val="none" w:sz="0" w:space="0" w:color="auto" w:frame="1"/>
          <w:shd w:val="clear" w:color="auto" w:fill="FFFFFF"/>
          <w:lang w:eastAsia="tr-TR"/>
        </w:rPr>
        <w:t>Bölgesel ve Uluslararası Yasal Düzenlemeler Derlemesi</w:t>
      </w:r>
      <w:r w:rsidRPr="00231D5B">
        <w:rPr>
          <w:rFonts w:ascii="Tahoma" w:eastAsia="Times New Roman" w:hAnsi="Tahoma" w:cs="Tahoma"/>
          <w:color w:val="333333"/>
          <w:shd w:val="clear" w:color="auto" w:fill="FFFFFF"/>
          <w:lang w:eastAsia="tr-TR"/>
        </w:rPr>
        <w:t> hazırlanmıştır.</w:t>
      </w:r>
      <w:r w:rsidRPr="00231D5B">
        <w:rPr>
          <w:rFonts w:ascii="Tahoma" w:eastAsia="Times New Roman" w:hAnsi="Tahoma" w:cs="Tahoma"/>
          <w:color w:val="333333"/>
          <w:lang w:eastAsia="tr-TR"/>
        </w:rPr>
        <w:br/>
      </w:r>
      <w:r w:rsidRPr="00231D5B">
        <w:rPr>
          <w:rFonts w:ascii="Tahoma" w:eastAsia="Times New Roman" w:hAnsi="Tahoma" w:cs="Tahoma"/>
          <w:color w:val="333333"/>
          <w:shd w:val="clear" w:color="auto" w:fill="FFFFFF"/>
          <w:lang w:eastAsia="tr-TR"/>
        </w:rPr>
        <w:t xml:space="preserve">Birleşmiş Milletler Asya–Pasifik Engelliler </w:t>
      </w:r>
      <w:proofErr w:type="spellStart"/>
      <w:r w:rsidRPr="00231D5B">
        <w:rPr>
          <w:rFonts w:ascii="Tahoma" w:eastAsia="Times New Roman" w:hAnsi="Tahoma" w:cs="Tahoma"/>
          <w:color w:val="333333"/>
          <w:shd w:val="clear" w:color="auto" w:fill="FFFFFF"/>
          <w:lang w:eastAsia="tr-TR"/>
        </w:rPr>
        <w:t>Onyılı</w:t>
      </w:r>
      <w:proofErr w:type="spellEnd"/>
      <w:r w:rsidRPr="00231D5B">
        <w:rPr>
          <w:rFonts w:ascii="Tahoma" w:eastAsia="Times New Roman" w:hAnsi="Tahoma" w:cs="Tahoma"/>
          <w:color w:val="333333"/>
          <w:shd w:val="clear" w:color="auto" w:fill="FFFFFF"/>
          <w:lang w:eastAsia="tr-TR"/>
        </w:rPr>
        <w:t xml:space="preserve"> Süreci;</w:t>
      </w:r>
      <w:r w:rsidRPr="00231D5B">
        <w:rPr>
          <w:rFonts w:ascii="Tahoma" w:eastAsia="Times New Roman" w:hAnsi="Tahoma" w:cs="Tahoma"/>
          <w:color w:val="333333"/>
          <w:lang w:eastAsia="tr-TR"/>
        </w:rPr>
        <w:br/>
      </w:r>
      <w:r w:rsidRPr="00231D5B">
        <w:rPr>
          <w:rFonts w:ascii="Tahoma" w:eastAsia="Times New Roman" w:hAnsi="Tahoma" w:cs="Tahoma"/>
          <w:color w:val="333333"/>
          <w:shd w:val="clear" w:color="auto" w:fill="FFFFFF"/>
          <w:lang w:eastAsia="tr-TR"/>
        </w:rPr>
        <w:t xml:space="preserve">Engelliler için Dünya Eylem Planının tavsiye ettiği faaliyetlerin hükümetlerce uygulanmasını sağlamak ve tüm dünyada engellilerle ilgili </w:t>
      </w:r>
      <w:proofErr w:type="gramStart"/>
      <w:r w:rsidRPr="00231D5B">
        <w:rPr>
          <w:rFonts w:ascii="Tahoma" w:eastAsia="Times New Roman" w:hAnsi="Tahoma" w:cs="Tahoma"/>
          <w:color w:val="333333"/>
          <w:shd w:val="clear" w:color="auto" w:fill="FFFFFF"/>
          <w:lang w:eastAsia="tr-TR"/>
        </w:rPr>
        <w:t>global</w:t>
      </w:r>
      <w:proofErr w:type="gramEnd"/>
      <w:r w:rsidRPr="00231D5B">
        <w:rPr>
          <w:rFonts w:ascii="Tahoma" w:eastAsia="Times New Roman" w:hAnsi="Tahoma" w:cs="Tahoma"/>
          <w:color w:val="333333"/>
          <w:shd w:val="clear" w:color="auto" w:fill="FFFFFF"/>
          <w:lang w:eastAsia="tr-TR"/>
        </w:rPr>
        <w:t xml:space="preserve"> bir kalkınma sağlamak amacıyla  </w:t>
      </w:r>
      <w:hyperlink r:id="rId21" w:tgtFrame="_blank" w:tooltip="1983-1992 Birleşmiş Milletler Engelliler Onyılı" w:history="1">
        <w:r w:rsidRPr="00231D5B">
          <w:rPr>
            <w:rFonts w:ascii="Tahoma" w:eastAsia="Times New Roman" w:hAnsi="Tahoma" w:cs="Tahoma"/>
            <w:color w:val="000000"/>
            <w:u w:val="single"/>
            <w:bdr w:val="none" w:sz="0" w:space="0" w:color="auto" w:frame="1"/>
            <w:shd w:val="clear" w:color="auto" w:fill="FFFFFF"/>
            <w:lang w:eastAsia="tr-TR"/>
          </w:rPr>
          <w:t xml:space="preserve">1983-1992 Birleşmiş Milletler Engelliler </w:t>
        </w:r>
        <w:proofErr w:type="spellStart"/>
        <w:r w:rsidRPr="00231D5B">
          <w:rPr>
            <w:rFonts w:ascii="Tahoma" w:eastAsia="Times New Roman" w:hAnsi="Tahoma" w:cs="Tahoma"/>
            <w:color w:val="000000"/>
            <w:u w:val="single"/>
            <w:bdr w:val="none" w:sz="0" w:space="0" w:color="auto" w:frame="1"/>
            <w:shd w:val="clear" w:color="auto" w:fill="FFFFFF"/>
            <w:lang w:eastAsia="tr-TR"/>
          </w:rPr>
          <w:t>Onyılı</w:t>
        </w:r>
      </w:hyperlink>
      <w:r w:rsidRPr="00231D5B">
        <w:rPr>
          <w:rFonts w:ascii="Tahoma" w:eastAsia="Times New Roman" w:hAnsi="Tahoma" w:cs="Tahoma"/>
          <w:color w:val="333333"/>
          <w:shd w:val="clear" w:color="auto" w:fill="FFFFFF"/>
          <w:lang w:eastAsia="tr-TR"/>
        </w:rPr>
        <w:t>ilan</w:t>
      </w:r>
      <w:proofErr w:type="spellEnd"/>
      <w:r w:rsidRPr="00231D5B">
        <w:rPr>
          <w:rFonts w:ascii="Tahoma" w:eastAsia="Times New Roman" w:hAnsi="Tahoma" w:cs="Tahoma"/>
          <w:color w:val="333333"/>
          <w:shd w:val="clear" w:color="auto" w:fill="FFFFFF"/>
          <w:lang w:eastAsia="tr-TR"/>
        </w:rPr>
        <w:t xml:space="preserve"> edilmiştir.</w:t>
      </w:r>
      <w:r w:rsidRPr="00231D5B">
        <w:rPr>
          <w:rFonts w:ascii="Tahoma" w:eastAsia="Times New Roman" w:hAnsi="Tahoma" w:cs="Tahoma"/>
          <w:color w:val="333333"/>
          <w:lang w:eastAsia="tr-TR"/>
        </w:rPr>
        <w:br/>
      </w:r>
      <w:r w:rsidRPr="00231D5B">
        <w:rPr>
          <w:rFonts w:ascii="Tahoma" w:eastAsia="Times New Roman" w:hAnsi="Tahoma" w:cs="Tahoma"/>
          <w:color w:val="333333"/>
          <w:shd w:val="clear" w:color="auto" w:fill="FFFFFF"/>
          <w:lang w:eastAsia="tr-TR"/>
        </w:rPr>
        <w:t xml:space="preserve">1983-1992 yılları arasındaki süreçte gerçekleşen Birleşmiş Milletler Engelliler </w:t>
      </w:r>
      <w:proofErr w:type="spellStart"/>
      <w:r w:rsidRPr="00231D5B">
        <w:rPr>
          <w:rFonts w:ascii="Tahoma" w:eastAsia="Times New Roman" w:hAnsi="Tahoma" w:cs="Tahoma"/>
          <w:color w:val="333333"/>
          <w:shd w:val="clear" w:color="auto" w:fill="FFFFFF"/>
          <w:lang w:eastAsia="tr-TR"/>
        </w:rPr>
        <w:t>Onyılı</w:t>
      </w:r>
      <w:proofErr w:type="spellEnd"/>
      <w:r w:rsidRPr="00231D5B">
        <w:rPr>
          <w:rFonts w:ascii="Tahoma" w:eastAsia="Times New Roman" w:hAnsi="Tahoma" w:cs="Tahoma"/>
          <w:color w:val="333333"/>
          <w:shd w:val="clear" w:color="auto" w:fill="FFFFFF"/>
          <w:lang w:eastAsia="tr-TR"/>
        </w:rPr>
        <w:t xml:space="preserve"> çalışmalarının sona erdirilmesinin ardından, dünya genelinde yaşayan engellilerin üçte ikisinin yaşadığı Asya ve Pasifik bölgesinde bölgesel hareketleri planlamak amacıyla Engelliler </w:t>
      </w:r>
      <w:proofErr w:type="spellStart"/>
      <w:r w:rsidRPr="00231D5B">
        <w:rPr>
          <w:rFonts w:ascii="Tahoma" w:eastAsia="Times New Roman" w:hAnsi="Tahoma" w:cs="Tahoma"/>
          <w:color w:val="333333"/>
          <w:shd w:val="clear" w:color="auto" w:fill="FFFFFF"/>
          <w:lang w:eastAsia="tr-TR"/>
        </w:rPr>
        <w:t>Onyılı</w:t>
      </w:r>
      <w:proofErr w:type="spellEnd"/>
      <w:r w:rsidRPr="00231D5B">
        <w:rPr>
          <w:rFonts w:ascii="Tahoma" w:eastAsia="Times New Roman" w:hAnsi="Tahoma" w:cs="Tahoma"/>
          <w:color w:val="333333"/>
          <w:shd w:val="clear" w:color="auto" w:fill="FFFFFF"/>
          <w:lang w:eastAsia="tr-TR"/>
        </w:rPr>
        <w:t xml:space="preserve"> süreci başlatılmıştır. 1992 Nisan ayında gerçekleştirilen kırk sekizinci ESCAP oturumuna katılan otuz üç ülkenin fikir birliği ile alınan 48/3 sayılı karar uyarınca, 1993-2002 arasındaki süreç  </w:t>
      </w:r>
      <w:hyperlink r:id="rId22" w:tgtFrame="_blank" w:tooltip="Asya-Pasifik Engelliler Onyılı 1993-2002" w:history="1">
        <w:r w:rsidRPr="00231D5B">
          <w:rPr>
            <w:rFonts w:ascii="Tahoma" w:eastAsia="Times New Roman" w:hAnsi="Tahoma" w:cs="Tahoma"/>
            <w:color w:val="000000"/>
            <w:u w:val="single"/>
            <w:bdr w:val="none" w:sz="0" w:space="0" w:color="auto" w:frame="1"/>
            <w:shd w:val="clear" w:color="auto" w:fill="FFFFFF"/>
            <w:lang w:eastAsia="tr-TR"/>
          </w:rPr>
          <w:t xml:space="preserve">Asya-Pasifik Engelliler </w:t>
        </w:r>
        <w:proofErr w:type="spellStart"/>
        <w:r w:rsidRPr="00231D5B">
          <w:rPr>
            <w:rFonts w:ascii="Tahoma" w:eastAsia="Times New Roman" w:hAnsi="Tahoma" w:cs="Tahoma"/>
            <w:color w:val="000000"/>
            <w:u w:val="single"/>
            <w:bdr w:val="none" w:sz="0" w:space="0" w:color="auto" w:frame="1"/>
            <w:shd w:val="clear" w:color="auto" w:fill="FFFFFF"/>
            <w:lang w:eastAsia="tr-TR"/>
          </w:rPr>
          <w:t>Onyılı</w:t>
        </w:r>
        <w:proofErr w:type="spellEnd"/>
        <w:r w:rsidRPr="00231D5B">
          <w:rPr>
            <w:rFonts w:ascii="Tahoma" w:eastAsia="Times New Roman" w:hAnsi="Tahoma" w:cs="Tahoma"/>
            <w:color w:val="000000"/>
            <w:u w:val="single"/>
            <w:bdr w:val="none" w:sz="0" w:space="0" w:color="auto" w:frame="1"/>
            <w:shd w:val="clear" w:color="auto" w:fill="FFFFFF"/>
            <w:lang w:eastAsia="tr-TR"/>
          </w:rPr>
          <w:t xml:space="preserve"> 1993-2002</w:t>
        </w:r>
      </w:hyperlink>
      <w:r w:rsidRPr="00231D5B">
        <w:rPr>
          <w:rFonts w:ascii="Tahoma" w:eastAsia="Times New Roman" w:hAnsi="Tahoma" w:cs="Tahoma"/>
          <w:color w:val="333333"/>
          <w:shd w:val="clear" w:color="auto" w:fill="FFFFFF"/>
          <w:lang w:eastAsia="tr-TR"/>
        </w:rPr>
        <w:t xml:space="preserve"> olarak ilan edilmiş ve bu sürecin teması </w:t>
      </w:r>
      <w:r w:rsidRPr="00231D5B">
        <w:rPr>
          <w:rFonts w:ascii="Tahoma" w:eastAsia="Times New Roman" w:hAnsi="Tahoma" w:cs="Tahoma"/>
          <w:color w:val="333333"/>
          <w:shd w:val="clear" w:color="auto" w:fill="FFFFFF"/>
          <w:lang w:eastAsia="tr-TR"/>
        </w:rPr>
        <w:lastRenderedPageBreak/>
        <w:t>“engellilerin Tam Katılımı ve Eşitliği” olarak belirlenmiştir. Bu faaliyetler dahilinde  </w:t>
      </w:r>
      <w:r w:rsidRPr="00231D5B">
        <w:rPr>
          <w:rFonts w:ascii="Tahoma" w:eastAsia="Times New Roman" w:hAnsi="Tahoma" w:cs="Tahoma"/>
          <w:color w:val="333333"/>
          <w:bdr w:val="none" w:sz="0" w:space="0" w:color="auto" w:frame="1"/>
          <w:shd w:val="clear" w:color="auto" w:fill="FFFFFF"/>
          <w:lang w:eastAsia="tr-TR"/>
        </w:rPr>
        <w:t xml:space="preserve">Asya-Pasifik Bölgesindeki engellilerin Tam Katılımı ve Eşitliği Hakkında </w:t>
      </w:r>
      <w:proofErr w:type="gramStart"/>
      <w:r w:rsidRPr="00231D5B">
        <w:rPr>
          <w:rFonts w:ascii="Tahoma" w:eastAsia="Times New Roman" w:hAnsi="Tahoma" w:cs="Tahoma"/>
          <w:color w:val="333333"/>
          <w:bdr w:val="none" w:sz="0" w:space="0" w:color="auto" w:frame="1"/>
          <w:shd w:val="clear" w:color="auto" w:fill="FFFFFF"/>
          <w:lang w:eastAsia="tr-TR"/>
        </w:rPr>
        <w:t>Bildiri</w:t>
      </w:r>
      <w:r w:rsidRPr="00231D5B">
        <w:rPr>
          <w:rFonts w:ascii="Tahoma" w:eastAsia="Times New Roman" w:hAnsi="Tahoma" w:cs="Tahoma"/>
          <w:color w:val="333333"/>
          <w:shd w:val="clear" w:color="auto" w:fill="FFFFFF"/>
          <w:lang w:eastAsia="tr-TR"/>
        </w:rPr>
        <w:t> , 1993</w:t>
      </w:r>
      <w:proofErr w:type="gramEnd"/>
      <w:r w:rsidRPr="00231D5B">
        <w:rPr>
          <w:rFonts w:ascii="Tahoma" w:eastAsia="Times New Roman" w:hAnsi="Tahoma" w:cs="Tahoma"/>
          <w:color w:val="333333"/>
          <w:shd w:val="clear" w:color="auto" w:fill="FFFFFF"/>
          <w:lang w:eastAsia="tr-TR"/>
        </w:rPr>
        <w:t xml:space="preserve"> Aralık ayında Pekin’de düzenlenen bir toplantı ile ilan edilmiştir. Ülkemiz yakın tarihte bu bildiriyi imzalayan ülkeler arasına girmiştir.</w:t>
      </w:r>
      <w:r w:rsidRPr="00231D5B">
        <w:rPr>
          <w:rFonts w:ascii="Tahoma" w:eastAsia="Times New Roman" w:hAnsi="Tahoma" w:cs="Tahoma"/>
          <w:color w:val="333333"/>
          <w:lang w:eastAsia="tr-TR"/>
        </w:rPr>
        <w:br/>
      </w:r>
      <w:r w:rsidRPr="00231D5B">
        <w:rPr>
          <w:rFonts w:ascii="Tahoma" w:eastAsia="Times New Roman" w:hAnsi="Tahoma" w:cs="Tahoma"/>
          <w:color w:val="333333"/>
          <w:shd w:val="clear" w:color="auto" w:fill="FFFFFF"/>
          <w:lang w:eastAsia="tr-TR"/>
        </w:rPr>
        <w:t xml:space="preserve">Asya-Pasifik Engelliler </w:t>
      </w:r>
      <w:proofErr w:type="spellStart"/>
      <w:r w:rsidRPr="00231D5B">
        <w:rPr>
          <w:rFonts w:ascii="Tahoma" w:eastAsia="Times New Roman" w:hAnsi="Tahoma" w:cs="Tahoma"/>
          <w:color w:val="333333"/>
          <w:shd w:val="clear" w:color="auto" w:fill="FFFFFF"/>
          <w:lang w:eastAsia="tr-TR"/>
        </w:rPr>
        <w:t>Onyılı</w:t>
      </w:r>
      <w:proofErr w:type="spellEnd"/>
      <w:r w:rsidRPr="00231D5B">
        <w:rPr>
          <w:rFonts w:ascii="Tahoma" w:eastAsia="Times New Roman" w:hAnsi="Tahoma" w:cs="Tahoma"/>
          <w:color w:val="333333"/>
          <w:shd w:val="clear" w:color="auto" w:fill="FFFFFF"/>
          <w:lang w:eastAsia="tr-TR"/>
        </w:rPr>
        <w:t xml:space="preserve">, ulusal seviyede ilerlemeyi destekleyen, bunu yaparken diğer ülkelerle işbirliği içinde çalışma olanağı sunan ve Birleşmiş Milletler Engelliler </w:t>
      </w:r>
      <w:proofErr w:type="spellStart"/>
      <w:r w:rsidRPr="00231D5B">
        <w:rPr>
          <w:rFonts w:ascii="Tahoma" w:eastAsia="Times New Roman" w:hAnsi="Tahoma" w:cs="Tahoma"/>
          <w:color w:val="333333"/>
          <w:shd w:val="clear" w:color="auto" w:fill="FFFFFF"/>
          <w:lang w:eastAsia="tr-TR"/>
        </w:rPr>
        <w:t>Onyılının</w:t>
      </w:r>
      <w:proofErr w:type="spellEnd"/>
      <w:r w:rsidRPr="00231D5B">
        <w:rPr>
          <w:rFonts w:ascii="Tahoma" w:eastAsia="Times New Roman" w:hAnsi="Tahoma" w:cs="Tahoma"/>
          <w:color w:val="333333"/>
          <w:shd w:val="clear" w:color="auto" w:fill="FFFFFF"/>
          <w:lang w:eastAsia="tr-TR"/>
        </w:rPr>
        <w:t xml:space="preserve"> 1983-1992, bölgesel devamı niteliğini taşıyan bir çalışmadır. Bu çalışma engellilere yönelik sürdürülen faaliyetlerin bir program </w:t>
      </w:r>
      <w:proofErr w:type="gramStart"/>
      <w:r w:rsidRPr="00231D5B">
        <w:rPr>
          <w:rFonts w:ascii="Tahoma" w:eastAsia="Times New Roman" w:hAnsi="Tahoma" w:cs="Tahoma"/>
          <w:color w:val="333333"/>
          <w:shd w:val="clear" w:color="auto" w:fill="FFFFFF"/>
          <w:lang w:eastAsia="tr-TR"/>
        </w:rPr>
        <w:t>dahilinde</w:t>
      </w:r>
      <w:proofErr w:type="gramEnd"/>
      <w:r w:rsidRPr="00231D5B">
        <w:rPr>
          <w:rFonts w:ascii="Tahoma" w:eastAsia="Times New Roman" w:hAnsi="Tahoma" w:cs="Tahoma"/>
          <w:color w:val="333333"/>
          <w:shd w:val="clear" w:color="auto" w:fill="FFFFFF"/>
          <w:lang w:eastAsia="tr-TR"/>
        </w:rPr>
        <w:t xml:space="preserve"> yürütülmesi için Asya-Pasifik bölgesindeki 56 ülkeyi bir araya getirmektedir. Özellikle engellilerin yaşamlarını etkileyecek ana sorunların çözümünde, bölgenin gelişmekte olan ve gelişmiş ülkeleri arasında işbirliğinin güçlendirilmesi için çaba sarf etmektedir.</w:t>
      </w:r>
      <w:r w:rsidRPr="00231D5B">
        <w:rPr>
          <w:rFonts w:ascii="Tahoma" w:eastAsia="Times New Roman" w:hAnsi="Tahoma" w:cs="Tahoma"/>
          <w:color w:val="333333"/>
          <w:lang w:eastAsia="tr-TR"/>
        </w:rPr>
        <w:br/>
      </w:r>
      <w:r w:rsidRPr="00231D5B">
        <w:rPr>
          <w:rFonts w:ascii="Tahoma" w:eastAsia="Times New Roman" w:hAnsi="Tahoma" w:cs="Tahoma"/>
          <w:color w:val="333333"/>
          <w:shd w:val="clear" w:color="auto" w:fill="FFFFFF"/>
          <w:lang w:eastAsia="tr-TR"/>
        </w:rPr>
        <w:t xml:space="preserve">Asya-Pasifik Engelliler </w:t>
      </w:r>
      <w:proofErr w:type="spellStart"/>
      <w:r w:rsidRPr="00231D5B">
        <w:rPr>
          <w:rFonts w:ascii="Tahoma" w:eastAsia="Times New Roman" w:hAnsi="Tahoma" w:cs="Tahoma"/>
          <w:color w:val="333333"/>
          <w:shd w:val="clear" w:color="auto" w:fill="FFFFFF"/>
          <w:lang w:eastAsia="tr-TR"/>
        </w:rPr>
        <w:t>Onyılının</w:t>
      </w:r>
      <w:proofErr w:type="spellEnd"/>
      <w:r w:rsidRPr="00231D5B">
        <w:rPr>
          <w:rFonts w:ascii="Tahoma" w:eastAsia="Times New Roman" w:hAnsi="Tahoma" w:cs="Tahoma"/>
          <w:color w:val="333333"/>
          <w:shd w:val="clear" w:color="auto" w:fill="FFFFFF"/>
          <w:lang w:eastAsia="tr-TR"/>
        </w:rPr>
        <w:t xml:space="preserve"> asli amacı engellilerin toplumsal hayata tam katılımı ve kendilerini geliştirmeleri sürecinde her alanda eşit fırsatlardan yararlanmalarını sağlayacak olanakların arttırılmasıdır. Bu ana hedefe ulaşmak amacıyla bir  </w:t>
      </w:r>
      <w:r w:rsidRPr="00231D5B">
        <w:rPr>
          <w:rFonts w:ascii="Tahoma" w:eastAsia="Times New Roman" w:hAnsi="Tahoma" w:cs="Tahoma"/>
          <w:color w:val="333333"/>
          <w:bdr w:val="none" w:sz="0" w:space="0" w:color="auto" w:frame="1"/>
          <w:shd w:val="clear" w:color="auto" w:fill="FFFFFF"/>
          <w:lang w:eastAsia="tr-TR"/>
        </w:rPr>
        <w:t xml:space="preserve">Asya-Pasifik Engelliler </w:t>
      </w:r>
      <w:proofErr w:type="spellStart"/>
      <w:r w:rsidRPr="00231D5B">
        <w:rPr>
          <w:rFonts w:ascii="Tahoma" w:eastAsia="Times New Roman" w:hAnsi="Tahoma" w:cs="Tahoma"/>
          <w:color w:val="333333"/>
          <w:bdr w:val="none" w:sz="0" w:space="0" w:color="auto" w:frame="1"/>
          <w:shd w:val="clear" w:color="auto" w:fill="FFFFFF"/>
          <w:lang w:eastAsia="tr-TR"/>
        </w:rPr>
        <w:t>Onyılı</w:t>
      </w:r>
      <w:proofErr w:type="spellEnd"/>
      <w:r w:rsidRPr="00231D5B">
        <w:rPr>
          <w:rFonts w:ascii="Tahoma" w:eastAsia="Times New Roman" w:hAnsi="Tahoma" w:cs="Tahoma"/>
          <w:color w:val="333333"/>
          <w:bdr w:val="none" w:sz="0" w:space="0" w:color="auto" w:frame="1"/>
          <w:shd w:val="clear" w:color="auto" w:fill="FFFFFF"/>
          <w:lang w:eastAsia="tr-TR"/>
        </w:rPr>
        <w:t xml:space="preserve"> Eylem Gündemi</w:t>
      </w:r>
      <w:r w:rsidRPr="00231D5B">
        <w:rPr>
          <w:rFonts w:ascii="Tahoma" w:eastAsia="Times New Roman" w:hAnsi="Tahoma" w:cs="Tahoma"/>
          <w:color w:val="333333"/>
          <w:shd w:val="clear" w:color="auto" w:fill="FFFFFF"/>
          <w:lang w:eastAsia="tr-TR"/>
        </w:rPr>
        <w:t xml:space="preserve"> oluşturulmuştur. Eylem Gündemi, 1993-2002 Asya-Pasifik Engelliler </w:t>
      </w:r>
      <w:proofErr w:type="spellStart"/>
      <w:r w:rsidRPr="00231D5B">
        <w:rPr>
          <w:rFonts w:ascii="Tahoma" w:eastAsia="Times New Roman" w:hAnsi="Tahoma" w:cs="Tahoma"/>
          <w:color w:val="333333"/>
          <w:shd w:val="clear" w:color="auto" w:fill="FFFFFF"/>
          <w:lang w:eastAsia="tr-TR"/>
        </w:rPr>
        <w:t>Onyılı</w:t>
      </w:r>
      <w:proofErr w:type="spellEnd"/>
      <w:r w:rsidRPr="00231D5B">
        <w:rPr>
          <w:rFonts w:ascii="Tahoma" w:eastAsia="Times New Roman" w:hAnsi="Tahoma" w:cs="Tahoma"/>
          <w:color w:val="333333"/>
          <w:shd w:val="clear" w:color="auto" w:fill="FFFFFF"/>
          <w:lang w:eastAsia="tr-TR"/>
        </w:rPr>
        <w:t xml:space="preserve"> hedeflerinin kapsamında engellilerin sosyal hayata tam katılımını ve her alanda eşit fırsatlardan faydalanmalarını sağlamak için ülkelere bir çalışma çerçevesi sunmaktadır. Bu başvuru kaynağında nihai amaca ulaşılması için gerçekleştirilmesi gerekenler ve gösterilecek çabalar belli başlı politika alanları altında toplanmıştır. Bu çalışma çerçevesini oluşturan kategorilerin her biri, Asya-Pasifik bölgesindeki engellilerin tam katılımının ve her alanda eşitliğin sağlanması konusunda politikalar geliştirilmesiyle doğrudan ilgili alanların bir listesini içermektedir.</w:t>
      </w:r>
      <w:r w:rsidRPr="00231D5B">
        <w:rPr>
          <w:rFonts w:ascii="Tahoma" w:eastAsia="Times New Roman" w:hAnsi="Tahoma" w:cs="Tahoma"/>
          <w:color w:val="333333"/>
          <w:lang w:eastAsia="tr-TR"/>
        </w:rPr>
        <w:br/>
      </w:r>
      <w:proofErr w:type="spellStart"/>
      <w:r w:rsidRPr="00231D5B">
        <w:rPr>
          <w:rFonts w:ascii="Tahoma" w:eastAsia="Times New Roman" w:hAnsi="Tahoma" w:cs="Tahoma"/>
          <w:color w:val="333333"/>
          <w:shd w:val="clear" w:color="auto" w:fill="FFFFFF"/>
          <w:lang w:eastAsia="tr-TR"/>
        </w:rPr>
        <w:t>Onyıl</w:t>
      </w:r>
      <w:proofErr w:type="spellEnd"/>
      <w:r w:rsidRPr="00231D5B">
        <w:rPr>
          <w:rFonts w:ascii="Tahoma" w:eastAsia="Times New Roman" w:hAnsi="Tahoma" w:cs="Tahoma"/>
          <w:color w:val="333333"/>
          <w:shd w:val="clear" w:color="auto" w:fill="FFFFFF"/>
          <w:lang w:eastAsia="tr-TR"/>
        </w:rPr>
        <w:t xml:space="preserve"> faaliyetleri sürecinde gerçekleştirilen geleneksel ara toplantılarda ve bölgedeki 15 ülkenin temsilcilerinin oluşturduğu </w:t>
      </w:r>
      <w:proofErr w:type="spellStart"/>
      <w:r w:rsidRPr="00231D5B">
        <w:rPr>
          <w:rFonts w:ascii="Tahoma" w:eastAsia="Times New Roman" w:hAnsi="Tahoma" w:cs="Tahoma"/>
          <w:color w:val="333333"/>
          <w:shd w:val="clear" w:color="auto" w:fill="FFFFFF"/>
          <w:lang w:eastAsia="tr-TR"/>
        </w:rPr>
        <w:t>Konusal</w:t>
      </w:r>
      <w:proofErr w:type="spellEnd"/>
      <w:r w:rsidRPr="00231D5B">
        <w:rPr>
          <w:rFonts w:ascii="Tahoma" w:eastAsia="Times New Roman" w:hAnsi="Tahoma" w:cs="Tahoma"/>
          <w:color w:val="333333"/>
          <w:shd w:val="clear" w:color="auto" w:fill="FFFFFF"/>
          <w:lang w:eastAsia="tr-TR"/>
        </w:rPr>
        <w:t xml:space="preserve"> Çalışma Grubu (TWG) toplantılarında, bölgedeki ülkelerin tümünde bu amaçlara tam olarak ulaşılamadığı ve engellilerin toplumsal yaşama tam katılımını sağlamak ve her alanda eşit haklardan faydalanmalarını sağlamak için çok daha fazla şey yapılması gerektiği belirtilmiştir. İzleyen </w:t>
      </w:r>
      <w:proofErr w:type="gramStart"/>
      <w:r w:rsidRPr="00231D5B">
        <w:rPr>
          <w:rFonts w:ascii="Tahoma" w:eastAsia="Times New Roman" w:hAnsi="Tahoma" w:cs="Tahoma"/>
          <w:color w:val="333333"/>
          <w:shd w:val="clear" w:color="auto" w:fill="FFFFFF"/>
          <w:lang w:eastAsia="tr-TR"/>
        </w:rPr>
        <w:t>bir çok</w:t>
      </w:r>
      <w:proofErr w:type="gramEnd"/>
      <w:r w:rsidRPr="00231D5B">
        <w:rPr>
          <w:rFonts w:ascii="Tahoma" w:eastAsia="Times New Roman" w:hAnsi="Tahoma" w:cs="Tahoma"/>
          <w:color w:val="333333"/>
          <w:shd w:val="clear" w:color="auto" w:fill="FFFFFF"/>
          <w:lang w:eastAsia="tr-TR"/>
        </w:rPr>
        <w:t xml:space="preserve"> toplantıda yasal düzenlemelerin tümünün hayata geçirildiği, herkes için bütünleştirici eğitim uygulandığı, mesleki eğitim ve iş edindirme çalışmalarının arttırıldığı, erken tanı ve erken müdahale programlarının yaygın olarak kullanıldığı, yoksulluğa ve yoksul engellilere yönelik çalışmaların başlatıldığı ve engelsiz, hakka dayalı bir toplum yaratılması için yeni öncelikler belirlenmesi gerektiği dile getirilmiştir.</w:t>
      </w:r>
      <w:r w:rsidRPr="00231D5B">
        <w:rPr>
          <w:rFonts w:ascii="Tahoma" w:eastAsia="Times New Roman" w:hAnsi="Tahoma" w:cs="Tahoma"/>
          <w:color w:val="333333"/>
          <w:lang w:eastAsia="tr-TR"/>
        </w:rPr>
        <w:br/>
      </w:r>
      <w:r w:rsidRPr="00231D5B">
        <w:rPr>
          <w:rFonts w:ascii="Tahoma" w:eastAsia="Times New Roman" w:hAnsi="Tahoma" w:cs="Tahoma"/>
          <w:color w:val="333333"/>
          <w:shd w:val="clear" w:color="auto" w:fill="FFFFFF"/>
          <w:lang w:eastAsia="tr-TR"/>
        </w:rPr>
        <w:t xml:space="preserve">Mayıs 2002’de gerçekleştirilen ESCAP toplantısında “21. Yüzyılda Asya- Pasifik Bölgesinde Engelliler İçin Engelsiz, Hakka Dayalı ve Bütünleştirici Bir Toplum Geliştirilmesi” teması </w:t>
      </w:r>
      <w:proofErr w:type="gramStart"/>
      <w:r w:rsidRPr="00231D5B">
        <w:rPr>
          <w:rFonts w:ascii="Tahoma" w:eastAsia="Times New Roman" w:hAnsi="Tahoma" w:cs="Tahoma"/>
          <w:color w:val="333333"/>
          <w:shd w:val="clear" w:color="auto" w:fill="FFFFFF"/>
          <w:lang w:eastAsia="tr-TR"/>
        </w:rPr>
        <w:t>dahilinde</w:t>
      </w:r>
      <w:proofErr w:type="gramEnd"/>
      <w:r w:rsidRPr="00231D5B">
        <w:rPr>
          <w:rFonts w:ascii="Tahoma" w:eastAsia="Times New Roman" w:hAnsi="Tahoma" w:cs="Tahoma"/>
          <w:color w:val="333333"/>
          <w:shd w:val="clear" w:color="auto" w:fill="FFFFFF"/>
          <w:lang w:eastAsia="tr-TR"/>
        </w:rPr>
        <w:t xml:space="preserve"> yeni bir </w:t>
      </w:r>
      <w:proofErr w:type="spellStart"/>
      <w:r w:rsidRPr="00231D5B">
        <w:rPr>
          <w:rFonts w:ascii="Tahoma" w:eastAsia="Times New Roman" w:hAnsi="Tahoma" w:cs="Tahoma"/>
          <w:color w:val="333333"/>
          <w:shd w:val="clear" w:color="auto" w:fill="FFFFFF"/>
          <w:lang w:eastAsia="tr-TR"/>
        </w:rPr>
        <w:t>onyıl</w:t>
      </w:r>
      <w:proofErr w:type="spellEnd"/>
      <w:r w:rsidRPr="00231D5B">
        <w:rPr>
          <w:rFonts w:ascii="Tahoma" w:eastAsia="Times New Roman" w:hAnsi="Tahoma" w:cs="Tahoma"/>
          <w:color w:val="333333"/>
          <w:shd w:val="clear" w:color="auto" w:fill="FFFFFF"/>
          <w:lang w:eastAsia="tr-TR"/>
        </w:rPr>
        <w:t xml:space="preserve"> için uzatma önerisinde bulunulmuştur. Bu teklifte ayrıca 2003-2012 yılları arasında gerçekleştirilecek çabalar için bir çalışma çerçeve önerisi de sunulmuştur. Sunulan  </w:t>
      </w:r>
      <w:proofErr w:type="spellStart"/>
      <w:r w:rsidRPr="00231D5B">
        <w:rPr>
          <w:rFonts w:ascii="Tahoma" w:eastAsia="Times New Roman" w:hAnsi="Tahoma" w:cs="Tahoma"/>
          <w:color w:val="333333"/>
          <w:bdr w:val="none" w:sz="0" w:space="0" w:color="auto" w:frame="1"/>
          <w:shd w:val="clear" w:color="auto" w:fill="FFFFFF"/>
          <w:lang w:eastAsia="tr-TR"/>
        </w:rPr>
        <w:t>Biwako</w:t>
      </w:r>
      <w:proofErr w:type="spellEnd"/>
      <w:r w:rsidRPr="00231D5B">
        <w:rPr>
          <w:rFonts w:ascii="Tahoma" w:eastAsia="Times New Roman" w:hAnsi="Tahoma" w:cs="Tahoma"/>
          <w:color w:val="333333"/>
          <w:bdr w:val="none" w:sz="0" w:space="0" w:color="auto" w:frame="1"/>
          <w:shd w:val="clear" w:color="auto" w:fill="FFFFFF"/>
          <w:lang w:eastAsia="tr-TR"/>
        </w:rPr>
        <w:t xml:space="preserve"> Binyıl Eylem Çerçevesi Taslağı</w:t>
      </w:r>
      <w:r w:rsidRPr="00231D5B">
        <w:rPr>
          <w:rFonts w:ascii="Tahoma" w:eastAsia="Times New Roman" w:hAnsi="Tahoma" w:cs="Tahoma"/>
          <w:color w:val="333333"/>
          <w:shd w:val="clear" w:color="auto" w:fill="FFFFFF"/>
          <w:lang w:eastAsia="tr-TR"/>
        </w:rPr>
        <w:t> ‘</w:t>
      </w:r>
      <w:proofErr w:type="spellStart"/>
      <w:r w:rsidRPr="00231D5B">
        <w:rPr>
          <w:rFonts w:ascii="Tahoma" w:eastAsia="Times New Roman" w:hAnsi="Tahoma" w:cs="Tahoma"/>
          <w:color w:val="333333"/>
          <w:shd w:val="clear" w:color="auto" w:fill="FFFFFF"/>
          <w:lang w:eastAsia="tr-TR"/>
        </w:rPr>
        <w:t>nda</w:t>
      </w:r>
      <w:proofErr w:type="spellEnd"/>
      <w:r w:rsidRPr="00231D5B">
        <w:rPr>
          <w:rFonts w:ascii="Tahoma" w:eastAsia="Times New Roman" w:hAnsi="Tahoma" w:cs="Tahoma"/>
          <w:color w:val="333333"/>
          <w:shd w:val="clear" w:color="auto" w:fill="FFFFFF"/>
          <w:lang w:eastAsia="tr-TR"/>
        </w:rPr>
        <w:t xml:space="preserve"> yeni ana politika alanları çerçevesinde başlıklar oluşturulmuştur. Eylem Çerçevesi anılan kapanış toplantısında tüm katılımcı ülkelerin görüş ve önerileri </w:t>
      </w:r>
      <w:proofErr w:type="gramStart"/>
      <w:r w:rsidRPr="00231D5B">
        <w:rPr>
          <w:rFonts w:ascii="Tahoma" w:eastAsia="Times New Roman" w:hAnsi="Tahoma" w:cs="Tahoma"/>
          <w:color w:val="333333"/>
          <w:shd w:val="clear" w:color="auto" w:fill="FFFFFF"/>
          <w:lang w:eastAsia="tr-TR"/>
        </w:rPr>
        <w:t>dahilinde</w:t>
      </w:r>
      <w:proofErr w:type="gramEnd"/>
      <w:r w:rsidRPr="00231D5B">
        <w:rPr>
          <w:rFonts w:ascii="Tahoma" w:eastAsia="Times New Roman" w:hAnsi="Tahoma" w:cs="Tahoma"/>
          <w:color w:val="333333"/>
          <w:shd w:val="clear" w:color="auto" w:fill="FFFFFF"/>
          <w:lang w:eastAsia="tr-TR"/>
        </w:rPr>
        <w:t xml:space="preserve"> tartışılarak son halini almıştır.</w:t>
      </w:r>
      <w:r w:rsidRPr="00231D5B">
        <w:rPr>
          <w:rFonts w:ascii="Tahoma" w:eastAsia="Times New Roman" w:hAnsi="Tahoma" w:cs="Tahoma"/>
          <w:color w:val="333333"/>
          <w:lang w:eastAsia="tr-TR"/>
        </w:rPr>
        <w:br/>
      </w:r>
      <w:r w:rsidRPr="00231D5B">
        <w:rPr>
          <w:rFonts w:ascii="Tahoma" w:eastAsia="Times New Roman" w:hAnsi="Tahoma" w:cs="Tahoma"/>
          <w:color w:val="333333"/>
          <w:shd w:val="clear" w:color="auto" w:fill="FFFFFF"/>
          <w:lang w:eastAsia="tr-TR"/>
        </w:rPr>
        <w:t>Engelliler için engelsiz, hakka dayalı ve bütünleştirici bir toplum yaratma konusunda çalışmalar başlatılmak üzere 21 hedef ve bunların gerçekleştirilmesinde izlenebilecek 17 strateji önerilmektedir. Bu Eylem Çerçevesi, bölgedeki üye ülkelerde yaşayan engelliler için tasarlanan bu hedeflerin gerçekleştirilmesine yönelik olarak ülkelere rehberlik etmekte ve faaliyetlerin yönlendirilmesi için başvuru kaynağı olmaktadır.</w:t>
      </w:r>
      <w:r w:rsidRPr="00231D5B">
        <w:rPr>
          <w:rFonts w:ascii="Tahoma" w:eastAsia="Times New Roman" w:hAnsi="Tahoma" w:cs="Tahoma"/>
          <w:color w:val="333333"/>
          <w:lang w:eastAsia="tr-TR"/>
        </w:rPr>
        <w:br/>
      </w:r>
      <w:r w:rsidRPr="00231D5B">
        <w:rPr>
          <w:rFonts w:ascii="Tahoma" w:eastAsia="Times New Roman" w:hAnsi="Tahoma" w:cs="Tahoma"/>
          <w:color w:val="333333"/>
          <w:shd w:val="clear" w:color="auto" w:fill="FFFFFF"/>
          <w:lang w:eastAsia="tr-TR"/>
        </w:rPr>
        <w:t xml:space="preserve">Asya-Pasifik Engelliler </w:t>
      </w:r>
      <w:proofErr w:type="spellStart"/>
      <w:r w:rsidRPr="00231D5B">
        <w:rPr>
          <w:rFonts w:ascii="Tahoma" w:eastAsia="Times New Roman" w:hAnsi="Tahoma" w:cs="Tahoma"/>
          <w:color w:val="333333"/>
          <w:shd w:val="clear" w:color="auto" w:fill="FFFFFF"/>
          <w:lang w:eastAsia="tr-TR"/>
        </w:rPr>
        <w:t>Onyılı</w:t>
      </w:r>
      <w:proofErr w:type="spellEnd"/>
      <w:r w:rsidRPr="00231D5B">
        <w:rPr>
          <w:rFonts w:ascii="Tahoma" w:eastAsia="Times New Roman" w:hAnsi="Tahoma" w:cs="Tahoma"/>
          <w:color w:val="333333"/>
          <w:shd w:val="clear" w:color="auto" w:fill="FFFFFF"/>
          <w:lang w:eastAsia="tr-TR"/>
        </w:rPr>
        <w:t>, 1992-2002 Kapanış Toplantısı;</w:t>
      </w:r>
      <w:r w:rsidRPr="00231D5B">
        <w:rPr>
          <w:rFonts w:ascii="Tahoma" w:eastAsia="Times New Roman" w:hAnsi="Tahoma" w:cs="Tahoma"/>
          <w:color w:val="333333"/>
          <w:lang w:eastAsia="tr-TR"/>
        </w:rPr>
        <w:br/>
      </w:r>
      <w:r w:rsidRPr="00231D5B">
        <w:rPr>
          <w:rFonts w:ascii="Tahoma" w:eastAsia="Times New Roman" w:hAnsi="Tahoma" w:cs="Tahoma"/>
          <w:color w:val="333333"/>
          <w:shd w:val="clear" w:color="auto" w:fill="FFFFFF"/>
          <w:lang w:eastAsia="tr-TR"/>
        </w:rPr>
        <w:t xml:space="preserve">Asya-Pasifik Engelliler </w:t>
      </w:r>
      <w:proofErr w:type="spellStart"/>
      <w:r w:rsidRPr="00231D5B">
        <w:rPr>
          <w:rFonts w:ascii="Tahoma" w:eastAsia="Times New Roman" w:hAnsi="Tahoma" w:cs="Tahoma"/>
          <w:color w:val="333333"/>
          <w:shd w:val="clear" w:color="auto" w:fill="FFFFFF"/>
          <w:lang w:eastAsia="tr-TR"/>
        </w:rPr>
        <w:t>Onyılı</w:t>
      </w:r>
      <w:proofErr w:type="spellEnd"/>
      <w:r w:rsidRPr="00231D5B">
        <w:rPr>
          <w:rFonts w:ascii="Tahoma" w:eastAsia="Times New Roman" w:hAnsi="Tahoma" w:cs="Tahoma"/>
          <w:color w:val="333333"/>
          <w:shd w:val="clear" w:color="auto" w:fill="FFFFFF"/>
          <w:lang w:eastAsia="tr-TR"/>
        </w:rPr>
        <w:t xml:space="preserve">, 1993-2002, süresince yapılan çalışmaların değerlendirildiği Asya-Pasifik Engelliler </w:t>
      </w:r>
      <w:proofErr w:type="spellStart"/>
      <w:r w:rsidRPr="00231D5B">
        <w:rPr>
          <w:rFonts w:ascii="Tahoma" w:eastAsia="Times New Roman" w:hAnsi="Tahoma" w:cs="Tahoma"/>
          <w:color w:val="333333"/>
          <w:shd w:val="clear" w:color="auto" w:fill="FFFFFF"/>
          <w:lang w:eastAsia="tr-TR"/>
        </w:rPr>
        <w:t>Onyılı</w:t>
      </w:r>
      <w:proofErr w:type="spellEnd"/>
      <w:r w:rsidRPr="00231D5B">
        <w:rPr>
          <w:rFonts w:ascii="Tahoma" w:eastAsia="Times New Roman" w:hAnsi="Tahoma" w:cs="Tahoma"/>
          <w:color w:val="333333"/>
          <w:shd w:val="clear" w:color="auto" w:fill="FFFFFF"/>
          <w:lang w:eastAsia="tr-TR"/>
        </w:rPr>
        <w:t xml:space="preserve"> Kapanış Toplantısına Türkiye Hükümetini temsilen Başkanlığımız ve Türkiye Sakatlar Konfederasyonu temsilcilerinin oluşturduğu bir delegasyonla katılım </w:t>
      </w:r>
      <w:r w:rsidRPr="00231D5B">
        <w:rPr>
          <w:rFonts w:ascii="Tahoma" w:eastAsia="Times New Roman" w:hAnsi="Tahoma" w:cs="Tahoma"/>
          <w:color w:val="333333"/>
          <w:shd w:val="clear" w:color="auto" w:fill="FFFFFF"/>
          <w:lang w:eastAsia="tr-TR"/>
        </w:rPr>
        <w:lastRenderedPageBreak/>
        <w:t>sağlanmıştır.</w:t>
      </w:r>
      <w:r w:rsidRPr="00231D5B">
        <w:rPr>
          <w:rFonts w:ascii="Tahoma" w:eastAsia="Times New Roman" w:hAnsi="Tahoma" w:cs="Tahoma"/>
          <w:color w:val="333333"/>
          <w:lang w:eastAsia="tr-TR"/>
        </w:rPr>
        <w:br/>
      </w:r>
      <w:r w:rsidRPr="00231D5B">
        <w:rPr>
          <w:rFonts w:ascii="Tahoma" w:eastAsia="Times New Roman" w:hAnsi="Tahoma" w:cs="Tahoma"/>
          <w:color w:val="333333"/>
          <w:shd w:val="clear" w:color="auto" w:fill="FFFFFF"/>
          <w:lang w:eastAsia="tr-TR"/>
        </w:rPr>
        <w:t>Toplantı, Birleşmiş Milletler  </w:t>
      </w:r>
      <w:r w:rsidRPr="00231D5B">
        <w:rPr>
          <w:rFonts w:ascii="Tahoma" w:eastAsia="Times New Roman" w:hAnsi="Tahoma" w:cs="Tahoma"/>
          <w:color w:val="333333"/>
          <w:bdr w:val="none" w:sz="0" w:space="0" w:color="auto" w:frame="1"/>
          <w:shd w:val="clear" w:color="auto" w:fill="FFFFFF"/>
          <w:lang w:eastAsia="tr-TR"/>
        </w:rPr>
        <w:t>Engelliler için Dünya Eylem Programı</w:t>
      </w:r>
      <w:r w:rsidRPr="00231D5B">
        <w:rPr>
          <w:rFonts w:ascii="Tahoma" w:eastAsia="Times New Roman" w:hAnsi="Tahoma" w:cs="Tahoma"/>
          <w:color w:val="333333"/>
          <w:shd w:val="clear" w:color="auto" w:fill="FFFFFF"/>
          <w:lang w:eastAsia="tr-TR"/>
        </w:rPr>
        <w:t> </w:t>
      </w:r>
      <w:proofErr w:type="gramStart"/>
      <w:r w:rsidRPr="00231D5B">
        <w:rPr>
          <w:rFonts w:ascii="Tahoma" w:eastAsia="Times New Roman" w:hAnsi="Tahoma" w:cs="Tahoma"/>
          <w:color w:val="333333"/>
          <w:shd w:val="clear" w:color="auto" w:fill="FFFFFF"/>
          <w:lang w:eastAsia="tr-TR"/>
        </w:rPr>
        <w:t>dahilinde</w:t>
      </w:r>
      <w:proofErr w:type="gramEnd"/>
      <w:r w:rsidRPr="00231D5B">
        <w:rPr>
          <w:rFonts w:ascii="Tahoma" w:eastAsia="Times New Roman" w:hAnsi="Tahoma" w:cs="Tahoma"/>
          <w:color w:val="333333"/>
          <w:shd w:val="clear" w:color="auto" w:fill="FFFFFF"/>
          <w:lang w:eastAsia="tr-TR"/>
        </w:rPr>
        <w:t xml:space="preserve">, Asya ve Pasifik Bölgesinde engellilikle ilgili faaliyetlerin bölgesel olarak düzenlenmesi amacıyla Birleşmiş Milletler, Asya ve Pasifik Ekonomik ve Sosyal Kalkınma Komisyonu (UN-ESCAP) tarafından ilan edilen “Asya-Pasifik Engelliler </w:t>
      </w:r>
      <w:proofErr w:type="spellStart"/>
      <w:r w:rsidRPr="00231D5B">
        <w:rPr>
          <w:rFonts w:ascii="Tahoma" w:eastAsia="Times New Roman" w:hAnsi="Tahoma" w:cs="Tahoma"/>
          <w:color w:val="333333"/>
          <w:shd w:val="clear" w:color="auto" w:fill="FFFFFF"/>
          <w:lang w:eastAsia="tr-TR"/>
        </w:rPr>
        <w:t>Onyılı</w:t>
      </w:r>
      <w:proofErr w:type="spellEnd"/>
      <w:r w:rsidRPr="00231D5B">
        <w:rPr>
          <w:rFonts w:ascii="Tahoma" w:eastAsia="Times New Roman" w:hAnsi="Tahoma" w:cs="Tahoma"/>
          <w:color w:val="333333"/>
          <w:shd w:val="clear" w:color="auto" w:fill="FFFFFF"/>
          <w:lang w:eastAsia="tr-TR"/>
        </w:rPr>
        <w:t>, 1993- 2002” sürecini sonlandırmak yapmak üzere gerçekleştirilmiştir.</w:t>
      </w:r>
      <w:r w:rsidRPr="00231D5B">
        <w:rPr>
          <w:rFonts w:ascii="Tahoma" w:eastAsia="Times New Roman" w:hAnsi="Tahoma" w:cs="Tahoma"/>
          <w:color w:val="333333"/>
          <w:lang w:eastAsia="tr-TR"/>
        </w:rPr>
        <w:br/>
      </w:r>
      <w:r w:rsidRPr="00231D5B">
        <w:rPr>
          <w:rFonts w:ascii="Tahoma" w:eastAsia="Times New Roman" w:hAnsi="Tahoma" w:cs="Tahoma"/>
          <w:color w:val="333333"/>
          <w:shd w:val="clear" w:color="auto" w:fill="FFFFFF"/>
          <w:lang w:eastAsia="tr-TR"/>
        </w:rPr>
        <w:t xml:space="preserve">Birleşmiş Milletler Asya-Pasifik Ekonomik ve Sosyal Komisyonu’nun 58/4 </w:t>
      </w:r>
      <w:proofErr w:type="spellStart"/>
      <w:r w:rsidRPr="00231D5B">
        <w:rPr>
          <w:rFonts w:ascii="Tahoma" w:eastAsia="Times New Roman" w:hAnsi="Tahoma" w:cs="Tahoma"/>
          <w:color w:val="333333"/>
          <w:shd w:val="clear" w:color="auto" w:fill="FFFFFF"/>
          <w:lang w:eastAsia="tr-TR"/>
        </w:rPr>
        <w:t>nolu</w:t>
      </w:r>
      <w:proofErr w:type="spellEnd"/>
      <w:r w:rsidRPr="00231D5B">
        <w:rPr>
          <w:rFonts w:ascii="Tahoma" w:eastAsia="Times New Roman" w:hAnsi="Tahoma" w:cs="Tahoma"/>
          <w:color w:val="333333"/>
          <w:shd w:val="clear" w:color="auto" w:fill="FFFFFF"/>
          <w:lang w:eastAsia="tr-TR"/>
        </w:rPr>
        <w:t xml:space="preserve"> kararı ile “21. Yüzyılda Asya-Pasifik Bölgesinde Engelliler İçin Engelsiz, Hakka Dayalı ve Bütünleştirici Bir Toplum Geliştirilmesi” teması çerçevesinde Japonya’nın Otsu kentinde gerçekleştirilen toplantı 1993-2002 Asya-Pasifik Engelliler </w:t>
      </w:r>
      <w:proofErr w:type="spellStart"/>
      <w:r w:rsidRPr="00231D5B">
        <w:rPr>
          <w:rFonts w:ascii="Tahoma" w:eastAsia="Times New Roman" w:hAnsi="Tahoma" w:cs="Tahoma"/>
          <w:color w:val="333333"/>
          <w:shd w:val="clear" w:color="auto" w:fill="FFFFFF"/>
          <w:lang w:eastAsia="tr-TR"/>
        </w:rPr>
        <w:t>Onyılı</w:t>
      </w:r>
      <w:proofErr w:type="spellEnd"/>
      <w:r w:rsidRPr="00231D5B">
        <w:rPr>
          <w:rFonts w:ascii="Tahoma" w:eastAsia="Times New Roman" w:hAnsi="Tahoma" w:cs="Tahoma"/>
          <w:color w:val="333333"/>
          <w:shd w:val="clear" w:color="auto" w:fill="FFFFFF"/>
          <w:lang w:eastAsia="tr-TR"/>
        </w:rPr>
        <w:t xml:space="preserve"> Eylem </w:t>
      </w:r>
      <w:proofErr w:type="spellStart"/>
      <w:r w:rsidRPr="00231D5B">
        <w:rPr>
          <w:rFonts w:ascii="Tahoma" w:eastAsia="Times New Roman" w:hAnsi="Tahoma" w:cs="Tahoma"/>
          <w:color w:val="333333"/>
          <w:shd w:val="clear" w:color="auto" w:fill="FFFFFF"/>
          <w:lang w:eastAsia="tr-TR"/>
        </w:rPr>
        <w:t>Gündemi’nin</w:t>
      </w:r>
      <w:proofErr w:type="spellEnd"/>
      <w:r w:rsidRPr="00231D5B">
        <w:rPr>
          <w:rFonts w:ascii="Tahoma" w:eastAsia="Times New Roman" w:hAnsi="Tahoma" w:cs="Tahoma"/>
          <w:color w:val="333333"/>
          <w:shd w:val="clear" w:color="auto" w:fill="FFFFFF"/>
          <w:lang w:eastAsia="tr-TR"/>
        </w:rPr>
        <w:t xml:space="preserve"> uygulanmasında elde edilen başarıları, plan çerçevesinde geliştirilen en başarılı politika ve programları gözden geçirmek ve bir sonraki </w:t>
      </w:r>
      <w:proofErr w:type="spellStart"/>
      <w:r w:rsidRPr="00231D5B">
        <w:rPr>
          <w:rFonts w:ascii="Tahoma" w:eastAsia="Times New Roman" w:hAnsi="Tahoma" w:cs="Tahoma"/>
          <w:color w:val="333333"/>
          <w:shd w:val="clear" w:color="auto" w:fill="FFFFFF"/>
          <w:lang w:eastAsia="tr-TR"/>
        </w:rPr>
        <w:t>onyıl</w:t>
      </w:r>
      <w:proofErr w:type="spellEnd"/>
      <w:r w:rsidRPr="00231D5B">
        <w:rPr>
          <w:rFonts w:ascii="Tahoma" w:eastAsia="Times New Roman" w:hAnsi="Tahoma" w:cs="Tahoma"/>
          <w:color w:val="333333"/>
          <w:shd w:val="clear" w:color="auto" w:fill="FFFFFF"/>
          <w:lang w:eastAsia="tr-TR"/>
        </w:rPr>
        <w:t xml:space="preserve"> içinde Asya- Pasifik Bölgesinde engelliler için engelsiz, hakka dayalı ve bütünleştirici bir toplum geliştirilmesi için yapılması gereken yeniliklerin tartışılması ve fikir birliğine varılması amacıyla </w:t>
      </w:r>
      <w:proofErr w:type="gramStart"/>
      <w:r w:rsidRPr="00231D5B">
        <w:rPr>
          <w:rFonts w:ascii="Tahoma" w:eastAsia="Times New Roman" w:hAnsi="Tahoma" w:cs="Tahoma"/>
          <w:color w:val="333333"/>
          <w:shd w:val="clear" w:color="auto" w:fill="FFFFFF"/>
          <w:lang w:eastAsia="tr-TR"/>
        </w:rPr>
        <w:t>yapılmıştır .</w:t>
      </w:r>
      <w:proofErr w:type="gramEnd"/>
      <w:r w:rsidRPr="00231D5B">
        <w:rPr>
          <w:rFonts w:ascii="Tahoma" w:eastAsia="Times New Roman" w:hAnsi="Tahoma" w:cs="Tahoma"/>
          <w:color w:val="333333"/>
          <w:lang w:eastAsia="tr-TR"/>
        </w:rPr>
        <w:br/>
      </w:r>
      <w:r w:rsidRPr="00231D5B">
        <w:rPr>
          <w:rFonts w:ascii="Tahoma" w:eastAsia="Times New Roman" w:hAnsi="Tahoma" w:cs="Tahoma"/>
          <w:color w:val="333333"/>
          <w:shd w:val="clear" w:color="auto" w:fill="FFFFFF"/>
          <w:lang w:eastAsia="tr-TR"/>
        </w:rPr>
        <w:t>Anılan 58/4 sayılı bu kararla aynı zamanda  </w:t>
      </w:r>
      <w:hyperlink r:id="rId23" w:tgtFrame="_blank" w:tooltip="Asya-Pasifik Engelliler Onyılının 2003-2012" w:history="1">
        <w:r w:rsidRPr="00231D5B">
          <w:rPr>
            <w:rFonts w:ascii="Tahoma" w:eastAsia="Times New Roman" w:hAnsi="Tahoma" w:cs="Tahoma"/>
            <w:color w:val="000000"/>
            <w:u w:val="single"/>
            <w:bdr w:val="none" w:sz="0" w:space="0" w:color="auto" w:frame="1"/>
            <w:shd w:val="clear" w:color="auto" w:fill="FFFFFF"/>
            <w:lang w:eastAsia="tr-TR"/>
          </w:rPr>
          <w:t xml:space="preserve">Asya-Pasifik Engelliler </w:t>
        </w:r>
        <w:proofErr w:type="spellStart"/>
        <w:r w:rsidRPr="00231D5B">
          <w:rPr>
            <w:rFonts w:ascii="Tahoma" w:eastAsia="Times New Roman" w:hAnsi="Tahoma" w:cs="Tahoma"/>
            <w:color w:val="000000"/>
            <w:u w:val="single"/>
            <w:bdr w:val="none" w:sz="0" w:space="0" w:color="auto" w:frame="1"/>
            <w:shd w:val="clear" w:color="auto" w:fill="FFFFFF"/>
            <w:lang w:eastAsia="tr-TR"/>
          </w:rPr>
          <w:t>Onyılının</w:t>
        </w:r>
        <w:proofErr w:type="spellEnd"/>
        <w:r w:rsidRPr="00231D5B">
          <w:rPr>
            <w:rFonts w:ascii="Tahoma" w:eastAsia="Times New Roman" w:hAnsi="Tahoma" w:cs="Tahoma"/>
            <w:color w:val="000000"/>
            <w:u w:val="single"/>
            <w:bdr w:val="none" w:sz="0" w:space="0" w:color="auto" w:frame="1"/>
            <w:shd w:val="clear" w:color="auto" w:fill="FFFFFF"/>
            <w:lang w:eastAsia="tr-TR"/>
          </w:rPr>
          <w:t xml:space="preserve"> 2003-2012</w:t>
        </w:r>
      </w:hyperlink>
      <w:r w:rsidRPr="00231D5B">
        <w:rPr>
          <w:rFonts w:ascii="Tahoma" w:eastAsia="Times New Roman" w:hAnsi="Tahoma" w:cs="Tahoma"/>
          <w:color w:val="333333"/>
          <w:shd w:val="clear" w:color="auto" w:fill="FFFFFF"/>
          <w:lang w:eastAsia="tr-TR"/>
        </w:rPr>
        <w:t xml:space="preserve"> yılları sürecinde bir </w:t>
      </w:r>
      <w:proofErr w:type="spellStart"/>
      <w:r w:rsidRPr="00231D5B">
        <w:rPr>
          <w:rFonts w:ascii="Tahoma" w:eastAsia="Times New Roman" w:hAnsi="Tahoma" w:cs="Tahoma"/>
          <w:color w:val="333333"/>
          <w:shd w:val="clear" w:color="auto" w:fill="FFFFFF"/>
          <w:lang w:eastAsia="tr-TR"/>
        </w:rPr>
        <w:t>onyıl</w:t>
      </w:r>
      <w:proofErr w:type="spellEnd"/>
      <w:r w:rsidRPr="00231D5B">
        <w:rPr>
          <w:rFonts w:ascii="Tahoma" w:eastAsia="Times New Roman" w:hAnsi="Tahoma" w:cs="Tahoma"/>
          <w:color w:val="333333"/>
          <w:shd w:val="clear" w:color="auto" w:fill="FFFFFF"/>
          <w:lang w:eastAsia="tr-TR"/>
        </w:rPr>
        <w:t xml:space="preserve"> daha uzatılması kararı doğrultusunda bu toplantı birinci </w:t>
      </w:r>
      <w:proofErr w:type="spellStart"/>
      <w:r w:rsidRPr="00231D5B">
        <w:rPr>
          <w:rFonts w:ascii="Tahoma" w:eastAsia="Times New Roman" w:hAnsi="Tahoma" w:cs="Tahoma"/>
          <w:color w:val="333333"/>
          <w:shd w:val="clear" w:color="auto" w:fill="FFFFFF"/>
          <w:lang w:eastAsia="tr-TR"/>
        </w:rPr>
        <w:t>onyılın</w:t>
      </w:r>
      <w:proofErr w:type="spellEnd"/>
      <w:r w:rsidRPr="00231D5B">
        <w:rPr>
          <w:rFonts w:ascii="Tahoma" w:eastAsia="Times New Roman" w:hAnsi="Tahoma" w:cs="Tahoma"/>
          <w:color w:val="333333"/>
          <w:shd w:val="clear" w:color="auto" w:fill="FFFFFF"/>
          <w:lang w:eastAsia="tr-TR"/>
        </w:rPr>
        <w:t xml:space="preserve"> bitişini ve ikinci </w:t>
      </w:r>
      <w:proofErr w:type="spellStart"/>
      <w:r w:rsidRPr="00231D5B">
        <w:rPr>
          <w:rFonts w:ascii="Tahoma" w:eastAsia="Times New Roman" w:hAnsi="Tahoma" w:cs="Tahoma"/>
          <w:color w:val="333333"/>
          <w:shd w:val="clear" w:color="auto" w:fill="FFFFFF"/>
          <w:lang w:eastAsia="tr-TR"/>
        </w:rPr>
        <w:t>onyılın</w:t>
      </w:r>
      <w:proofErr w:type="spellEnd"/>
      <w:r w:rsidRPr="00231D5B">
        <w:rPr>
          <w:rFonts w:ascii="Tahoma" w:eastAsia="Times New Roman" w:hAnsi="Tahoma" w:cs="Tahoma"/>
          <w:color w:val="333333"/>
          <w:shd w:val="clear" w:color="auto" w:fill="FFFFFF"/>
          <w:lang w:eastAsia="tr-TR"/>
        </w:rPr>
        <w:t xml:space="preserve"> başlangıcını temsil etmektedir.</w:t>
      </w:r>
      <w:r w:rsidRPr="00231D5B">
        <w:rPr>
          <w:rFonts w:ascii="Tahoma" w:eastAsia="Times New Roman" w:hAnsi="Tahoma" w:cs="Tahoma"/>
          <w:color w:val="333333"/>
          <w:lang w:eastAsia="tr-TR"/>
        </w:rPr>
        <w:br/>
      </w:r>
      <w:r w:rsidRPr="00231D5B">
        <w:rPr>
          <w:rFonts w:ascii="Tahoma" w:eastAsia="Times New Roman" w:hAnsi="Tahoma" w:cs="Tahoma"/>
          <w:color w:val="333333"/>
          <w:shd w:val="clear" w:color="auto" w:fill="FFFFFF"/>
          <w:lang w:eastAsia="tr-TR"/>
        </w:rPr>
        <w:t xml:space="preserve">Bu sürece 1999 yılından beri </w:t>
      </w:r>
      <w:proofErr w:type="gramStart"/>
      <w:r w:rsidRPr="00231D5B">
        <w:rPr>
          <w:rFonts w:ascii="Tahoma" w:eastAsia="Times New Roman" w:hAnsi="Tahoma" w:cs="Tahoma"/>
          <w:color w:val="333333"/>
          <w:shd w:val="clear" w:color="auto" w:fill="FFFFFF"/>
          <w:lang w:eastAsia="tr-TR"/>
        </w:rPr>
        <w:t>dahil</w:t>
      </w:r>
      <w:proofErr w:type="gramEnd"/>
      <w:r w:rsidRPr="00231D5B">
        <w:rPr>
          <w:rFonts w:ascii="Tahoma" w:eastAsia="Times New Roman" w:hAnsi="Tahoma" w:cs="Tahoma"/>
          <w:color w:val="333333"/>
          <w:shd w:val="clear" w:color="auto" w:fill="FFFFFF"/>
          <w:lang w:eastAsia="tr-TR"/>
        </w:rPr>
        <w:t xml:space="preserve"> olan Başkanlığımız, belirli aralıklarla istenen raporları hazırlayarak ve ayrıca gönderilen anketleri cevaplandırarak istenen dokümanları ESCAP </w:t>
      </w:r>
      <w:proofErr w:type="spellStart"/>
      <w:r w:rsidRPr="00231D5B">
        <w:rPr>
          <w:rFonts w:ascii="Tahoma" w:eastAsia="Times New Roman" w:hAnsi="Tahoma" w:cs="Tahoma"/>
          <w:color w:val="333333"/>
          <w:shd w:val="clear" w:color="auto" w:fill="FFFFFF"/>
          <w:lang w:eastAsia="tr-TR"/>
        </w:rPr>
        <w:t>sekreteryasına</w:t>
      </w:r>
      <w:proofErr w:type="spellEnd"/>
      <w:r w:rsidRPr="00231D5B">
        <w:rPr>
          <w:rFonts w:ascii="Tahoma" w:eastAsia="Times New Roman" w:hAnsi="Tahoma" w:cs="Tahoma"/>
          <w:color w:val="333333"/>
          <w:shd w:val="clear" w:color="auto" w:fill="FFFFFF"/>
          <w:lang w:eastAsia="tr-TR"/>
        </w:rPr>
        <w:t xml:space="preserve"> iletmiştir. Ayrıca kapanış toplantısında katılımcı ülke heyetlerine dağıtılmak üzere  </w:t>
      </w:r>
      <w:r w:rsidRPr="00231D5B">
        <w:rPr>
          <w:rFonts w:ascii="Tahoma" w:eastAsia="Times New Roman" w:hAnsi="Tahoma" w:cs="Tahoma"/>
          <w:color w:val="333333"/>
          <w:bdr w:val="none" w:sz="0" w:space="0" w:color="auto" w:frame="1"/>
          <w:shd w:val="clear" w:color="auto" w:fill="FFFFFF"/>
          <w:lang w:eastAsia="tr-TR"/>
        </w:rPr>
        <w:t xml:space="preserve">Türkiye Cumhuriyeti Asya-Pasifik Engelliler </w:t>
      </w:r>
      <w:proofErr w:type="spellStart"/>
      <w:r w:rsidRPr="00231D5B">
        <w:rPr>
          <w:rFonts w:ascii="Tahoma" w:eastAsia="Times New Roman" w:hAnsi="Tahoma" w:cs="Tahoma"/>
          <w:color w:val="333333"/>
          <w:bdr w:val="none" w:sz="0" w:space="0" w:color="auto" w:frame="1"/>
          <w:shd w:val="clear" w:color="auto" w:fill="FFFFFF"/>
          <w:lang w:eastAsia="tr-TR"/>
        </w:rPr>
        <w:t>Onyılı</w:t>
      </w:r>
      <w:proofErr w:type="spellEnd"/>
      <w:r w:rsidRPr="00231D5B">
        <w:rPr>
          <w:rFonts w:ascii="Tahoma" w:eastAsia="Times New Roman" w:hAnsi="Tahoma" w:cs="Tahoma"/>
          <w:color w:val="333333"/>
          <w:bdr w:val="none" w:sz="0" w:space="0" w:color="auto" w:frame="1"/>
          <w:shd w:val="clear" w:color="auto" w:fill="FFFFFF"/>
          <w:lang w:eastAsia="tr-TR"/>
        </w:rPr>
        <w:t>, 1993-2002 Çalışma Raporu</w:t>
      </w:r>
      <w:r w:rsidRPr="00231D5B">
        <w:rPr>
          <w:rFonts w:ascii="Tahoma" w:eastAsia="Times New Roman" w:hAnsi="Tahoma" w:cs="Tahoma"/>
          <w:color w:val="333333"/>
          <w:shd w:val="clear" w:color="auto" w:fill="FFFFFF"/>
          <w:lang w:eastAsia="tr-TR"/>
        </w:rPr>
        <w:t> hazırlanmış ve toplantıda dağıtılması sağlanmıştır.</w:t>
      </w:r>
      <w:r w:rsidRPr="00231D5B">
        <w:rPr>
          <w:rFonts w:ascii="Tahoma" w:eastAsia="Times New Roman" w:hAnsi="Tahoma" w:cs="Tahoma"/>
          <w:color w:val="333333"/>
          <w:lang w:eastAsia="tr-TR"/>
        </w:rPr>
        <w:br/>
      </w:r>
      <w:r w:rsidRPr="00231D5B">
        <w:rPr>
          <w:rFonts w:ascii="Tahoma" w:eastAsia="Times New Roman" w:hAnsi="Tahoma" w:cs="Tahoma"/>
          <w:color w:val="333333"/>
          <w:shd w:val="clear" w:color="auto" w:fill="FFFFFF"/>
          <w:lang w:eastAsia="tr-TR"/>
        </w:rPr>
        <w:t xml:space="preserve">Asya-Pasifik Engelliler </w:t>
      </w:r>
      <w:proofErr w:type="spellStart"/>
      <w:r w:rsidRPr="00231D5B">
        <w:rPr>
          <w:rFonts w:ascii="Tahoma" w:eastAsia="Times New Roman" w:hAnsi="Tahoma" w:cs="Tahoma"/>
          <w:color w:val="333333"/>
          <w:shd w:val="clear" w:color="auto" w:fill="FFFFFF"/>
          <w:lang w:eastAsia="tr-TR"/>
        </w:rPr>
        <w:t>Onyılı</w:t>
      </w:r>
      <w:proofErr w:type="spellEnd"/>
      <w:r w:rsidRPr="00231D5B">
        <w:rPr>
          <w:rFonts w:ascii="Tahoma" w:eastAsia="Times New Roman" w:hAnsi="Tahoma" w:cs="Tahoma"/>
          <w:color w:val="333333"/>
          <w:shd w:val="clear" w:color="auto" w:fill="FFFFFF"/>
          <w:lang w:eastAsia="tr-TR"/>
        </w:rPr>
        <w:t xml:space="preserve"> 1993-2002 süreci içerisinde Eylem Gündeminin hayata geçirilmesi konusunda gerçekleştirilen uygulamaların genel olarak gözden geçirildiği bir sunumlar yapılmıştır. Sunumların bitiminden sonra Asya- Pasifik bölgesinde engelsiz, hakka dayalı ve bütünleştirici bir toplum yaratma amacıyla hazırlanan  </w:t>
      </w:r>
      <w:proofErr w:type="spellStart"/>
      <w:r w:rsidRPr="00231D5B">
        <w:rPr>
          <w:rFonts w:ascii="Tahoma" w:eastAsia="Times New Roman" w:hAnsi="Tahoma" w:cs="Tahoma"/>
          <w:color w:val="333333"/>
          <w:bdr w:val="none" w:sz="0" w:space="0" w:color="auto" w:frame="1"/>
          <w:shd w:val="clear" w:color="auto" w:fill="FFFFFF"/>
          <w:lang w:eastAsia="tr-TR"/>
        </w:rPr>
        <w:t>Biwako</w:t>
      </w:r>
      <w:proofErr w:type="spellEnd"/>
      <w:r w:rsidRPr="00231D5B">
        <w:rPr>
          <w:rFonts w:ascii="Tahoma" w:eastAsia="Times New Roman" w:hAnsi="Tahoma" w:cs="Tahoma"/>
          <w:color w:val="333333"/>
          <w:bdr w:val="none" w:sz="0" w:space="0" w:color="auto" w:frame="1"/>
          <w:shd w:val="clear" w:color="auto" w:fill="FFFFFF"/>
          <w:lang w:eastAsia="tr-TR"/>
        </w:rPr>
        <w:t xml:space="preserve"> Binyıl Eylem Çerçevesi Taslağı</w:t>
      </w:r>
      <w:r w:rsidRPr="00231D5B">
        <w:rPr>
          <w:rFonts w:ascii="Tahoma" w:eastAsia="Times New Roman" w:hAnsi="Tahoma" w:cs="Tahoma"/>
          <w:color w:val="333333"/>
          <w:shd w:val="clear" w:color="auto" w:fill="FFFFFF"/>
          <w:lang w:eastAsia="tr-TR"/>
        </w:rPr>
        <w:t> üzerinde tartışmalara geçilmiştir.</w:t>
      </w:r>
      <w:r w:rsidRPr="00231D5B">
        <w:rPr>
          <w:rFonts w:ascii="Tahoma" w:eastAsia="Times New Roman" w:hAnsi="Tahoma" w:cs="Tahoma"/>
          <w:color w:val="333333"/>
          <w:lang w:eastAsia="tr-TR"/>
        </w:rPr>
        <w:br/>
      </w:r>
      <w:r w:rsidRPr="00231D5B">
        <w:rPr>
          <w:rFonts w:ascii="Tahoma" w:eastAsia="Times New Roman" w:hAnsi="Tahoma" w:cs="Tahoma"/>
          <w:color w:val="333333"/>
          <w:shd w:val="clear" w:color="auto" w:fill="FFFFFF"/>
          <w:lang w:eastAsia="tr-TR"/>
        </w:rPr>
        <w:t xml:space="preserve">Ardından ülke temsilcileri bölgesel konuma göre belirlenmiş dört ayrı alt bölgesel gruba ayrılarak toplantılarını gerçekleştirmiştir. Bu gruplardan kendi alt bölgelerinde, engellilik açısından kendi öncelliklerini ve buna göre hedeflerini belirlemeleri istenmiştir. Hazırlanan raporlar Toplantı </w:t>
      </w:r>
      <w:proofErr w:type="spellStart"/>
      <w:r w:rsidRPr="00231D5B">
        <w:rPr>
          <w:rFonts w:ascii="Tahoma" w:eastAsia="Times New Roman" w:hAnsi="Tahoma" w:cs="Tahoma"/>
          <w:color w:val="333333"/>
          <w:shd w:val="clear" w:color="auto" w:fill="FFFFFF"/>
          <w:lang w:eastAsia="tr-TR"/>
        </w:rPr>
        <w:t>sekreteryasına</w:t>
      </w:r>
      <w:proofErr w:type="spellEnd"/>
      <w:r w:rsidRPr="00231D5B">
        <w:rPr>
          <w:rFonts w:ascii="Tahoma" w:eastAsia="Times New Roman" w:hAnsi="Tahoma" w:cs="Tahoma"/>
          <w:color w:val="333333"/>
          <w:shd w:val="clear" w:color="auto" w:fill="FFFFFF"/>
          <w:lang w:eastAsia="tr-TR"/>
        </w:rPr>
        <w:t xml:space="preserve"> iletilmiştir. Ülkemiz temsilcileri engellilere hizmet verme alanında yaşanan personel sıkıntısını dile getirerek, özellikle özel eğitimde görev alacak öğretmen ve diğer uzman personelin yetiştirilmesi konusunun Eylem Taslağında özellikle yer alması isteğini belirtmişlerdir.</w:t>
      </w:r>
      <w:r w:rsidRPr="00231D5B">
        <w:rPr>
          <w:rFonts w:ascii="Tahoma" w:eastAsia="Times New Roman" w:hAnsi="Tahoma" w:cs="Tahoma"/>
          <w:color w:val="333333"/>
          <w:lang w:eastAsia="tr-TR"/>
        </w:rPr>
        <w:br/>
      </w:r>
      <w:r w:rsidRPr="00231D5B">
        <w:rPr>
          <w:rFonts w:ascii="Tahoma" w:eastAsia="Times New Roman" w:hAnsi="Tahoma" w:cs="Tahoma"/>
          <w:color w:val="333333"/>
          <w:shd w:val="clear" w:color="auto" w:fill="FFFFFF"/>
          <w:lang w:eastAsia="tr-TR"/>
        </w:rPr>
        <w:t>Sonuç olarak;</w:t>
      </w:r>
      <w:r w:rsidRPr="00231D5B">
        <w:rPr>
          <w:rFonts w:ascii="Tahoma" w:eastAsia="Times New Roman" w:hAnsi="Tahoma" w:cs="Tahoma"/>
          <w:color w:val="333333"/>
          <w:lang w:eastAsia="tr-TR"/>
        </w:rPr>
        <w:br/>
      </w:r>
      <w:r w:rsidRPr="00231D5B">
        <w:rPr>
          <w:rFonts w:ascii="Tahoma" w:eastAsia="Times New Roman" w:hAnsi="Tahoma" w:cs="Tahoma"/>
          <w:color w:val="333333"/>
          <w:shd w:val="clear" w:color="auto" w:fill="FFFFFF"/>
          <w:lang w:eastAsia="tr-TR"/>
        </w:rPr>
        <w:t> </w:t>
      </w:r>
      <w:r w:rsidRPr="00231D5B">
        <w:rPr>
          <w:rFonts w:ascii="Tahoma" w:eastAsia="Times New Roman" w:hAnsi="Tahoma" w:cs="Tahoma"/>
          <w:color w:val="333333"/>
          <w:lang w:eastAsia="tr-TR"/>
        </w:rPr>
        <w:br/>
      </w:r>
      <w:r w:rsidRPr="00231D5B">
        <w:rPr>
          <w:rFonts w:ascii="Tahoma" w:eastAsia="Times New Roman" w:hAnsi="Tahoma" w:cs="Tahoma"/>
          <w:color w:val="333333"/>
          <w:bdr w:val="none" w:sz="0" w:space="0" w:color="auto" w:frame="1"/>
          <w:shd w:val="clear" w:color="auto" w:fill="FFFFFF"/>
          <w:lang w:eastAsia="tr-TR"/>
        </w:rPr>
        <w:t xml:space="preserve">Bu toplantı sürecinde yapılan görüşmeler sonucu bildirinin Türkiye Cumhuriyeti tarafından </w:t>
      </w:r>
      <w:proofErr w:type="spellStart"/>
      <w:proofErr w:type="gramStart"/>
      <w:r w:rsidRPr="00231D5B">
        <w:rPr>
          <w:rFonts w:ascii="Tahoma" w:eastAsia="Times New Roman" w:hAnsi="Tahoma" w:cs="Tahoma"/>
          <w:color w:val="333333"/>
          <w:bdr w:val="none" w:sz="0" w:space="0" w:color="auto" w:frame="1"/>
          <w:shd w:val="clear" w:color="auto" w:fill="FFFFFF"/>
          <w:lang w:eastAsia="tr-TR"/>
        </w:rPr>
        <w:t>imzalanm.sı</w:t>
      </w:r>
      <w:proofErr w:type="spellEnd"/>
      <w:proofErr w:type="gramEnd"/>
      <w:r w:rsidRPr="00231D5B">
        <w:rPr>
          <w:rFonts w:ascii="Tahoma" w:eastAsia="Times New Roman" w:hAnsi="Tahoma" w:cs="Tahoma"/>
          <w:color w:val="333333"/>
          <w:bdr w:val="none" w:sz="0" w:space="0" w:color="auto" w:frame="1"/>
          <w:shd w:val="clear" w:color="auto" w:fill="FFFFFF"/>
          <w:lang w:eastAsia="tr-TR"/>
        </w:rPr>
        <w:t xml:space="preserve"> için Engelliler İdaresi Başkanlığı tarafından başlatılan süreç yakın zamanda sonuçlanmış ve Devlet Bakanı Sayın Güldal AKŞİT tarafından bildiri imzalanmıştır.</w:t>
      </w:r>
      <w:r w:rsidRPr="00231D5B">
        <w:rPr>
          <w:rFonts w:ascii="Tahoma" w:eastAsia="Times New Roman" w:hAnsi="Tahoma" w:cs="Tahoma"/>
          <w:color w:val="333333"/>
          <w:lang w:eastAsia="tr-TR"/>
        </w:rPr>
        <w:br/>
      </w:r>
      <w:r w:rsidRPr="00231D5B">
        <w:rPr>
          <w:rFonts w:ascii="Tahoma" w:eastAsia="Times New Roman" w:hAnsi="Tahoma" w:cs="Tahoma"/>
          <w:color w:val="333333"/>
          <w:shd w:val="clear" w:color="auto" w:fill="FFFFFF"/>
          <w:lang w:eastAsia="tr-TR"/>
        </w:rPr>
        <w:t xml:space="preserve">Türkiye Cumhuriyeti, Asya Pasifik </w:t>
      </w:r>
      <w:proofErr w:type="spellStart"/>
      <w:r w:rsidRPr="00231D5B">
        <w:rPr>
          <w:rFonts w:ascii="Tahoma" w:eastAsia="Times New Roman" w:hAnsi="Tahoma" w:cs="Tahoma"/>
          <w:color w:val="333333"/>
          <w:shd w:val="clear" w:color="auto" w:fill="FFFFFF"/>
          <w:lang w:eastAsia="tr-TR"/>
        </w:rPr>
        <w:t>Onyıl</w:t>
      </w:r>
      <w:proofErr w:type="spellEnd"/>
      <w:r w:rsidRPr="00231D5B">
        <w:rPr>
          <w:rFonts w:ascii="Tahoma" w:eastAsia="Times New Roman" w:hAnsi="Tahoma" w:cs="Tahoma"/>
          <w:color w:val="333333"/>
          <w:shd w:val="clear" w:color="auto" w:fill="FFFFFF"/>
          <w:lang w:eastAsia="tr-TR"/>
        </w:rPr>
        <w:t xml:space="preserve"> sürecinde önemli rol oynayan ve bölgedeki 15 ülkenin temsilcilerinin oluşturduğu </w:t>
      </w:r>
      <w:proofErr w:type="spellStart"/>
      <w:r w:rsidRPr="00231D5B">
        <w:rPr>
          <w:rFonts w:ascii="Tahoma" w:eastAsia="Times New Roman" w:hAnsi="Tahoma" w:cs="Tahoma"/>
          <w:color w:val="333333"/>
          <w:shd w:val="clear" w:color="auto" w:fill="FFFFFF"/>
          <w:lang w:eastAsia="tr-TR"/>
        </w:rPr>
        <w:t>Konusal</w:t>
      </w:r>
      <w:proofErr w:type="spellEnd"/>
      <w:r w:rsidRPr="00231D5B">
        <w:rPr>
          <w:rFonts w:ascii="Tahoma" w:eastAsia="Times New Roman" w:hAnsi="Tahoma" w:cs="Tahoma"/>
          <w:color w:val="333333"/>
          <w:shd w:val="clear" w:color="auto" w:fill="FFFFFF"/>
          <w:lang w:eastAsia="tr-TR"/>
        </w:rPr>
        <w:t xml:space="preserve"> Çalışma Grubu (TWG) toplantılarında katılmak üzere </w:t>
      </w:r>
      <w:proofErr w:type="spellStart"/>
      <w:r w:rsidRPr="00231D5B">
        <w:rPr>
          <w:rFonts w:ascii="Tahoma" w:eastAsia="Times New Roman" w:hAnsi="Tahoma" w:cs="Tahoma"/>
          <w:color w:val="333333"/>
          <w:shd w:val="clear" w:color="auto" w:fill="FFFFFF"/>
          <w:lang w:eastAsia="tr-TR"/>
        </w:rPr>
        <w:t>üyeülke</w:t>
      </w:r>
      <w:proofErr w:type="spellEnd"/>
      <w:r w:rsidRPr="00231D5B">
        <w:rPr>
          <w:rFonts w:ascii="Tahoma" w:eastAsia="Times New Roman" w:hAnsi="Tahoma" w:cs="Tahoma"/>
          <w:color w:val="333333"/>
          <w:shd w:val="clear" w:color="auto" w:fill="FFFFFF"/>
          <w:lang w:eastAsia="tr-TR"/>
        </w:rPr>
        <w:t xml:space="preserve"> seçilmiştir.</w:t>
      </w:r>
      <w:bookmarkStart w:id="0" w:name="_GoBack"/>
      <w:bookmarkEnd w:id="0"/>
    </w:p>
    <w:sectPr w:rsidR="005968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3FA8"/>
    <w:multiLevelType w:val="multilevel"/>
    <w:tmpl w:val="C7F4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8E39A4"/>
    <w:multiLevelType w:val="multilevel"/>
    <w:tmpl w:val="27EA9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2D73AB"/>
    <w:multiLevelType w:val="multilevel"/>
    <w:tmpl w:val="6D1EA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95F"/>
    <w:rsid w:val="00231D5B"/>
    <w:rsid w:val="0052295F"/>
    <w:rsid w:val="005968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B694CD-8AA0-4B1F-82D9-2E47A43E3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31D5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31D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93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en/" TargetMode="External"/><Relationship Id="rId13" Type="http://schemas.openxmlformats.org/officeDocument/2006/relationships/hyperlink" Target="http://www.un.org/esa/socdev/enable/disiddp.htm" TargetMode="External"/><Relationship Id="rId18" Type="http://schemas.openxmlformats.org/officeDocument/2006/relationships/hyperlink" Target="http://www.ilo.org/" TargetMode="External"/><Relationship Id="rId3" Type="http://schemas.openxmlformats.org/officeDocument/2006/relationships/settings" Target="settings.xml"/><Relationship Id="rId21" Type="http://schemas.openxmlformats.org/officeDocument/2006/relationships/hyperlink" Target="http://www.un.org/esa/socdev/enable/disunddp.htm" TargetMode="External"/><Relationship Id="rId7" Type="http://schemas.openxmlformats.org/officeDocument/2006/relationships/hyperlink" Target="http://www.ilo.org/" TargetMode="External"/><Relationship Id="rId12" Type="http://schemas.openxmlformats.org/officeDocument/2006/relationships/hyperlink" Target="http://www.un.org/esa/socdev/enable/disunddp.htm" TargetMode="External"/><Relationship Id="rId17" Type="http://schemas.openxmlformats.org/officeDocument/2006/relationships/hyperlink" Target="http://www.unicef.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who.int/en/" TargetMode="External"/><Relationship Id="rId20" Type="http://schemas.openxmlformats.org/officeDocument/2006/relationships/hyperlink" Target="http://www.un.org/esa/socdev/enable/rights/adhoccom.htm" TargetMode="External"/><Relationship Id="rId1" Type="http://schemas.openxmlformats.org/officeDocument/2006/relationships/numbering" Target="numbering.xml"/><Relationship Id="rId6" Type="http://schemas.openxmlformats.org/officeDocument/2006/relationships/hyperlink" Target="http://www.undp.org/" TargetMode="External"/><Relationship Id="rId11" Type="http://schemas.openxmlformats.org/officeDocument/2006/relationships/hyperlink" Target="http://www.un.org/esa/socdev/enable/disiydp.htm" TargetMode="External"/><Relationship Id="rId24" Type="http://schemas.openxmlformats.org/officeDocument/2006/relationships/fontTable" Target="fontTable.xml"/><Relationship Id="rId5" Type="http://schemas.openxmlformats.org/officeDocument/2006/relationships/hyperlink" Target="http://www.un.org/" TargetMode="External"/><Relationship Id="rId15" Type="http://schemas.openxmlformats.org/officeDocument/2006/relationships/hyperlink" Target="http://www.unesco.org/" TargetMode="External"/><Relationship Id="rId23" Type="http://schemas.openxmlformats.org/officeDocument/2006/relationships/hyperlink" Target="http://www.unescap.org/sps/disability.htm" TargetMode="External"/><Relationship Id="rId10" Type="http://schemas.openxmlformats.org/officeDocument/2006/relationships/hyperlink" Target="http://www.unicef.org/" TargetMode="External"/><Relationship Id="rId19" Type="http://schemas.openxmlformats.org/officeDocument/2006/relationships/hyperlink" Target="http://www.un.org/esa/socdev/enable/unpgm.htm" TargetMode="External"/><Relationship Id="rId4" Type="http://schemas.openxmlformats.org/officeDocument/2006/relationships/webSettings" Target="webSettings.xml"/><Relationship Id="rId9" Type="http://schemas.openxmlformats.org/officeDocument/2006/relationships/hyperlink" Target="http://www.unesco.org/" TargetMode="External"/><Relationship Id="rId14" Type="http://schemas.openxmlformats.org/officeDocument/2006/relationships/hyperlink" Target="http://www.unescap.org/decade/index.htm" TargetMode="External"/><Relationship Id="rId22" Type="http://schemas.openxmlformats.org/officeDocument/2006/relationships/hyperlink" Target="http://www.unescap.org/decade/index.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2527</Words>
  <Characters>14407</Characters>
  <Application>Microsoft Office Word</Application>
  <DocSecurity>0</DocSecurity>
  <Lines>120</Lines>
  <Paragraphs>33</Paragraphs>
  <ScaleCrop>false</ScaleCrop>
  <Company/>
  <LinksUpToDate>false</LinksUpToDate>
  <CharactersWithSpaces>16901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Melahat JAFARNEZHAD</dc:creator>
  <cp:keywords/>
  <dc:description/>
  <cp:lastModifiedBy>Melahat JAFARNEZHAD</cp:lastModifiedBy>
  <cp:revision>2</cp:revision>
  <dcterms:created xsi:type="dcterms:W3CDTF">2024-03-27T07:46:00Z</dcterms:created>
  <dcterms:modified xsi:type="dcterms:W3CDTF">2024-03-27T07:46:00Z</dcterms:modified>
</cp:coreProperties>
</file>